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6EA184" w14:textId="77777777" w:rsidR="00C80B23" w:rsidRPr="002F1F14" w:rsidRDefault="00C80B23" w:rsidP="00C8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F1F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ТЕРРИТОРИАЛЬНАЯ ИЗБИРАТЕЛЬНАЯ КОМИССИЯ</w:t>
      </w:r>
    </w:p>
    <w:p w14:paraId="05372A56" w14:textId="77777777" w:rsidR="00C80B23" w:rsidRPr="002F1F14" w:rsidRDefault="00C80B23" w:rsidP="00C8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F1F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КИНГИСЕППСКОГО МУНИЦИПАЛЬНОГО РАЙОНА</w:t>
      </w:r>
    </w:p>
    <w:p w14:paraId="305FCF81" w14:textId="77777777" w:rsidR="00C80B23" w:rsidRPr="002F1F14" w:rsidRDefault="00C80B23" w:rsidP="00C8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F1F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ЛЕНИНГРАДСКОЙ ОБЛАСТИ </w:t>
      </w:r>
    </w:p>
    <w:p w14:paraId="66A84C6C" w14:textId="77777777" w:rsidR="00C80B23" w:rsidRPr="002F1F14" w:rsidRDefault="00C80B23" w:rsidP="00C80B23">
      <w:pPr>
        <w:keepNext/>
        <w:pBdr>
          <w:bottom w:val="double" w:sz="4" w:space="1" w:color="auto"/>
        </w:pBdr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6"/>
          <w:szCs w:val="26"/>
          <w:lang w:val="x-none" w:eastAsia="ru-RU"/>
        </w:rPr>
      </w:pPr>
    </w:p>
    <w:p w14:paraId="6188ACCA" w14:textId="77777777" w:rsidR="00C80B23" w:rsidRPr="002F1F14" w:rsidRDefault="00C80B23" w:rsidP="00C80B2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359AE41" w14:textId="77777777" w:rsidR="00C80B23" w:rsidRPr="00EE33EA" w:rsidRDefault="00C80B23" w:rsidP="00C8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33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327ECA88" w14:textId="5F0B9389" w:rsidR="00C80B23" w:rsidRPr="005E5B58" w:rsidRDefault="000D4A6B" w:rsidP="00C80B2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C80B23" w:rsidRPr="002F1F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ию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</w:t>
      </w:r>
      <w:r w:rsidR="00C80B23" w:rsidRPr="002F1F14">
        <w:rPr>
          <w:rFonts w:ascii="Times New Roman" w:eastAsia="Times New Roman" w:hAnsi="Times New Roman" w:cs="Times New Roman"/>
          <w:sz w:val="26"/>
          <w:szCs w:val="26"/>
          <w:lang w:eastAsia="ru-RU"/>
        </w:rPr>
        <w:t>я 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C80B23" w:rsidRPr="002F1F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                                                                                             </w:t>
      </w:r>
      <w:r w:rsidR="00863CA5" w:rsidRPr="002F1F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70</w:t>
      </w:r>
      <w:r w:rsidR="00EE33EA">
        <w:rPr>
          <w:rFonts w:ascii="Times New Roman" w:eastAsia="Times New Roman" w:hAnsi="Times New Roman" w:cs="Times New Roman"/>
          <w:sz w:val="26"/>
          <w:szCs w:val="26"/>
          <w:lang w:eastAsia="ru-RU"/>
        </w:rPr>
        <w:t>/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66</w:t>
      </w:r>
      <w:r w:rsidR="005E5B58" w:rsidRPr="005E5B58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</w:p>
    <w:p w14:paraId="452C91DB" w14:textId="77777777" w:rsidR="00C80B23" w:rsidRPr="002F1F14" w:rsidRDefault="00C80B23" w:rsidP="00AC43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9E45F37" w14:textId="77777777" w:rsidR="00563708" w:rsidRPr="002F1F14" w:rsidRDefault="00563708" w:rsidP="00563708">
      <w:pPr>
        <w:keepNext/>
        <w:numPr>
          <w:ilvl w:val="1"/>
          <w:numId w:val="0"/>
        </w:num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0" w:name="_Toc130377951"/>
      <w:bookmarkStart w:id="1" w:name="_Toc168670851"/>
      <w:bookmarkStart w:id="2" w:name="_Toc130391874"/>
      <w:bookmarkStart w:id="3" w:name="_Toc130392273"/>
      <w:bookmarkStart w:id="4" w:name="_Toc130392717"/>
      <w:r w:rsidRPr="002F1F1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Об образцах заполнения подписных листов на </w:t>
      </w:r>
      <w:r w:rsidR="00EE33EA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дополнительных </w:t>
      </w:r>
      <w:r w:rsidRPr="002F1F1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выборах </w:t>
      </w:r>
    </w:p>
    <w:p w14:paraId="2925A6F6" w14:textId="03B2E1D0" w:rsidR="00563708" w:rsidRPr="002F1F14" w:rsidRDefault="00563708" w:rsidP="00563708">
      <w:pPr>
        <w:keepNext/>
        <w:numPr>
          <w:ilvl w:val="1"/>
          <w:numId w:val="0"/>
        </w:num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F1F14">
        <w:rPr>
          <w:rFonts w:ascii="Times New Roman" w:eastAsia="Times New Roman" w:hAnsi="Times New Roman" w:cs="Times New Roman"/>
          <w:b/>
          <w:bCs/>
          <w:sz w:val="26"/>
          <w:szCs w:val="26"/>
        </w:rPr>
        <w:t>депутатов</w:t>
      </w:r>
      <w:bookmarkStart w:id="5" w:name="_Toc130377952"/>
      <w:bookmarkEnd w:id="0"/>
      <w:r w:rsidRPr="002F1F1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совет</w:t>
      </w:r>
      <w:r w:rsidR="000D4A6B">
        <w:rPr>
          <w:rFonts w:ascii="Times New Roman" w:eastAsia="Times New Roman" w:hAnsi="Times New Roman" w:cs="Times New Roman"/>
          <w:b/>
          <w:bCs/>
          <w:sz w:val="26"/>
          <w:szCs w:val="26"/>
        </w:rPr>
        <w:t>ов</w:t>
      </w:r>
      <w:r w:rsidRPr="002F1F1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депутатов муниципального образования</w:t>
      </w:r>
    </w:p>
    <w:p w14:paraId="2482E703" w14:textId="77777777" w:rsidR="00563708" w:rsidRPr="002F1F14" w:rsidRDefault="00563708" w:rsidP="00563708">
      <w:pPr>
        <w:keepNext/>
        <w:numPr>
          <w:ilvl w:val="1"/>
          <w:numId w:val="0"/>
        </w:num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F1F1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2F1F14">
        <w:rPr>
          <w:rFonts w:ascii="Times New Roman" w:eastAsia="Times New Roman" w:hAnsi="Times New Roman" w:cs="Times New Roman"/>
          <w:b/>
          <w:bCs/>
          <w:sz w:val="26"/>
          <w:szCs w:val="26"/>
        </w:rPr>
        <w:t>Кингисеппского</w:t>
      </w:r>
      <w:proofErr w:type="spellEnd"/>
      <w:r w:rsidRPr="002F1F1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муниципального района </w:t>
      </w:r>
      <w:bookmarkEnd w:id="1"/>
      <w:bookmarkEnd w:id="2"/>
      <w:bookmarkEnd w:id="3"/>
      <w:bookmarkEnd w:id="4"/>
      <w:bookmarkEnd w:id="5"/>
    </w:p>
    <w:p w14:paraId="4CE5280B" w14:textId="77777777" w:rsidR="00563708" w:rsidRPr="002F1F14" w:rsidRDefault="00563708" w:rsidP="00563708">
      <w:pPr>
        <w:spacing w:after="0" w:line="240" w:lineRule="auto"/>
        <w:ind w:left="851" w:right="706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0E3E128E" w14:textId="77777777" w:rsidR="00EE33EA" w:rsidRDefault="00563708" w:rsidP="00EE33EA">
      <w:pPr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F1F14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пунктом 8</w:t>
      </w:r>
      <w:r w:rsidRPr="002F1F14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t>1</w:t>
      </w:r>
      <w:r w:rsidRPr="002F1F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статьи 37 Федерального закона от 12 июня 2002 года №</w:t>
      </w:r>
      <w:r w:rsidR="00EE33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F1F14">
        <w:rPr>
          <w:rFonts w:ascii="Times New Roman" w:eastAsia="Times New Roman" w:hAnsi="Times New Roman" w:cs="Times New Roman"/>
          <w:sz w:val="26"/>
          <w:szCs w:val="26"/>
          <w:lang w:eastAsia="ru-RU"/>
        </w:rPr>
        <w:t>67-ФЗ «Об основных гарантиях избирательных прав и права на участие в референдуме граждан Российской Федерации» (далее – Федеральный закон), частью 6</w:t>
      </w:r>
      <w:r w:rsidRPr="002F1F14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t xml:space="preserve">1 </w:t>
      </w:r>
      <w:r w:rsidRPr="002F1F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статьи 21 областного закона от 15 марта 2012 года №20-оз «О муниципальных выборах в Ленинградской области» (далее – областной закон) </w:t>
      </w:r>
    </w:p>
    <w:p w14:paraId="7E5A7BEB" w14:textId="77777777" w:rsidR="00EE33EA" w:rsidRDefault="00EE33EA" w:rsidP="00EE33EA">
      <w:pPr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14:paraId="7050D842" w14:textId="77777777" w:rsidR="00563708" w:rsidRDefault="00563708" w:rsidP="00EE33EA">
      <w:pPr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F1F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Территориальная избирательная комиссия </w:t>
      </w:r>
      <w:proofErr w:type="spellStart"/>
      <w:r w:rsidRPr="002F1F14">
        <w:rPr>
          <w:rFonts w:ascii="Times New Roman" w:eastAsia="Times New Roman" w:hAnsi="Times New Roman" w:cs="Times New Roman"/>
          <w:sz w:val="26"/>
          <w:szCs w:val="26"/>
          <w:lang w:eastAsia="ru-RU"/>
        </w:rPr>
        <w:t>Кингисеппского</w:t>
      </w:r>
      <w:proofErr w:type="spellEnd"/>
      <w:r w:rsidRPr="002F1F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</w:t>
      </w:r>
      <w:r w:rsidRPr="002F1F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14:paraId="68855FC6" w14:textId="77777777" w:rsidR="00EE33EA" w:rsidRPr="002F1F14" w:rsidRDefault="00EE33EA" w:rsidP="00EE33EA">
      <w:pPr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14:paraId="35209D9D" w14:textId="660F5423" w:rsidR="00EE33EA" w:rsidRDefault="00DC61C7" w:rsidP="00EE33EA">
      <w:pPr>
        <w:pStyle w:val="a4"/>
        <w:numPr>
          <w:ilvl w:val="0"/>
          <w:numId w:val="2"/>
        </w:numPr>
        <w:spacing w:after="0" w:line="240" w:lineRule="auto"/>
        <w:ind w:left="0" w:firstLine="708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E33EA">
        <w:rPr>
          <w:rFonts w:ascii="Times New Roman" w:hAnsi="Times New Roman" w:cs="Times New Roman"/>
          <w:sz w:val="26"/>
          <w:szCs w:val="26"/>
        </w:rPr>
        <w:t xml:space="preserve">На основании формы подписного листа, утвержденного приложением </w:t>
      </w:r>
      <w:r w:rsidR="006F1C41" w:rsidRPr="00EE33EA">
        <w:rPr>
          <w:rFonts w:ascii="Times New Roman" w:hAnsi="Times New Roman" w:cs="Times New Roman"/>
          <w:sz w:val="26"/>
          <w:szCs w:val="26"/>
        </w:rPr>
        <w:t>8</w:t>
      </w:r>
      <w:r w:rsidRPr="00EE33EA">
        <w:rPr>
          <w:rFonts w:ascii="Times New Roman" w:hAnsi="Times New Roman" w:cs="Times New Roman"/>
          <w:sz w:val="26"/>
          <w:szCs w:val="26"/>
        </w:rPr>
        <w:t xml:space="preserve"> к Федеральному закону, утвердить образец заполнения подписного листа на </w:t>
      </w:r>
      <w:r w:rsidR="00EE33EA" w:rsidRPr="00EE33EA">
        <w:rPr>
          <w:rFonts w:ascii="Times New Roman" w:hAnsi="Times New Roman" w:cs="Times New Roman"/>
          <w:sz w:val="26"/>
          <w:szCs w:val="26"/>
        </w:rPr>
        <w:t xml:space="preserve">дополнительных </w:t>
      </w:r>
      <w:r w:rsidRPr="00EE33EA">
        <w:rPr>
          <w:rFonts w:ascii="Times New Roman" w:hAnsi="Times New Roman" w:cs="Times New Roman"/>
          <w:sz w:val="26"/>
          <w:szCs w:val="26"/>
        </w:rPr>
        <w:t>выборах депутат</w:t>
      </w:r>
      <w:r w:rsidR="00EE33EA" w:rsidRPr="00EE33EA">
        <w:rPr>
          <w:rFonts w:ascii="Times New Roman" w:hAnsi="Times New Roman" w:cs="Times New Roman"/>
          <w:sz w:val="26"/>
          <w:szCs w:val="26"/>
        </w:rPr>
        <w:t>а</w:t>
      </w:r>
      <w:r w:rsidRPr="00EE33EA">
        <w:rPr>
          <w:rFonts w:ascii="Times New Roman" w:hAnsi="Times New Roman" w:cs="Times New Roman"/>
          <w:sz w:val="26"/>
          <w:szCs w:val="26"/>
        </w:rPr>
        <w:t xml:space="preserve"> </w:t>
      </w:r>
      <w:r w:rsidRPr="00EE33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Совета депутатов муниципального образования </w:t>
      </w:r>
      <w:proofErr w:type="spellStart"/>
      <w:r w:rsidRPr="00EE33EA">
        <w:rPr>
          <w:rFonts w:ascii="Times New Roman" w:eastAsia="Times New Roman" w:hAnsi="Times New Roman" w:cs="Times New Roman"/>
          <w:sz w:val="26"/>
          <w:szCs w:val="26"/>
          <w:lang w:eastAsia="ru-RU"/>
        </w:rPr>
        <w:t>Ивангородско</w:t>
      </w:r>
      <w:r w:rsidR="00EE33EA" w:rsidRPr="00EE33EA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proofErr w:type="spellEnd"/>
      <w:r w:rsidRPr="00EE33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</w:t>
      </w:r>
      <w:r w:rsidR="00EE33EA" w:rsidRPr="00EE33EA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EE33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поселени</w:t>
      </w:r>
      <w:r w:rsidR="00EE33EA" w:rsidRPr="00EE33EA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EE33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EE33EA">
        <w:rPr>
          <w:rFonts w:ascii="Times New Roman" w:eastAsia="Times New Roman" w:hAnsi="Times New Roman" w:cs="Times New Roman"/>
          <w:sz w:val="26"/>
          <w:szCs w:val="26"/>
          <w:lang w:eastAsia="ru-RU"/>
        </w:rPr>
        <w:t>Кингисеппского</w:t>
      </w:r>
      <w:proofErr w:type="spellEnd"/>
      <w:r w:rsidRPr="00EE33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Ленинградской области</w:t>
      </w:r>
      <w:r w:rsidRPr="00EE33EA">
        <w:rPr>
          <w:rFonts w:ascii="Times New Roman" w:hAnsi="Times New Roman" w:cs="Times New Roman"/>
          <w:sz w:val="26"/>
          <w:szCs w:val="26"/>
        </w:rPr>
        <w:t xml:space="preserve"> </w:t>
      </w:r>
      <w:r w:rsidR="00A977B0">
        <w:rPr>
          <w:rFonts w:ascii="Times New Roman" w:hAnsi="Times New Roman" w:cs="Times New Roman"/>
          <w:sz w:val="26"/>
          <w:szCs w:val="26"/>
        </w:rPr>
        <w:t>седьмого</w:t>
      </w:r>
      <w:r w:rsidRPr="00EE33EA">
        <w:rPr>
          <w:rFonts w:ascii="Times New Roman" w:hAnsi="Times New Roman" w:cs="Times New Roman"/>
          <w:sz w:val="26"/>
          <w:szCs w:val="26"/>
        </w:rPr>
        <w:t xml:space="preserve"> созыва по </w:t>
      </w:r>
      <w:proofErr w:type="spellStart"/>
      <w:r w:rsidRPr="00EE33EA">
        <w:rPr>
          <w:rFonts w:ascii="Times New Roman" w:eastAsia="Times New Roman" w:hAnsi="Times New Roman" w:cs="Times New Roman"/>
          <w:sz w:val="26"/>
          <w:szCs w:val="26"/>
          <w:lang w:eastAsia="ru-RU"/>
        </w:rPr>
        <w:t>Ивангородскому</w:t>
      </w:r>
      <w:proofErr w:type="spellEnd"/>
      <w:r w:rsidRPr="00EE33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двухмандатному избирательный округу № </w:t>
      </w:r>
      <w:r w:rsidR="000D4A6B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EE33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E33EA" w:rsidRPr="00EE33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части наименования представительного органа муниципального образования, наименования и (или) номера избирательного округа </w:t>
      </w:r>
      <w:r w:rsidR="00EE33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согласно приложению № </w:t>
      </w:r>
      <w:r w:rsidR="00C7322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EE33E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3F4B6C1F" w14:textId="0E654C42" w:rsidR="00FD0738" w:rsidRPr="000D4A6B" w:rsidRDefault="00FD0738" w:rsidP="00EE33EA">
      <w:pPr>
        <w:pStyle w:val="a4"/>
        <w:numPr>
          <w:ilvl w:val="0"/>
          <w:numId w:val="2"/>
        </w:numPr>
        <w:spacing w:after="0" w:line="240" w:lineRule="auto"/>
        <w:ind w:left="0" w:firstLine="708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E33EA">
        <w:rPr>
          <w:rFonts w:ascii="Times New Roman" w:hAnsi="Times New Roman" w:cs="Times New Roman"/>
          <w:sz w:val="26"/>
          <w:szCs w:val="26"/>
        </w:rPr>
        <w:t xml:space="preserve">На основании формы подписного листа, утвержденного приложением </w:t>
      </w:r>
      <w:r w:rsidR="006F1C41" w:rsidRPr="00EE33EA">
        <w:rPr>
          <w:rFonts w:ascii="Times New Roman" w:hAnsi="Times New Roman" w:cs="Times New Roman"/>
          <w:sz w:val="26"/>
          <w:szCs w:val="26"/>
        </w:rPr>
        <w:t>8</w:t>
      </w:r>
      <w:r w:rsidRPr="00EE33EA">
        <w:rPr>
          <w:rFonts w:ascii="Times New Roman" w:hAnsi="Times New Roman" w:cs="Times New Roman"/>
          <w:sz w:val="26"/>
          <w:szCs w:val="26"/>
        </w:rPr>
        <w:t xml:space="preserve"> к Федеральному закону, утвердить образец заполнения подписного листа на </w:t>
      </w:r>
      <w:r w:rsidR="00EE33EA">
        <w:rPr>
          <w:rFonts w:ascii="Times New Roman" w:hAnsi="Times New Roman" w:cs="Times New Roman"/>
          <w:sz w:val="26"/>
          <w:szCs w:val="26"/>
        </w:rPr>
        <w:t xml:space="preserve">дополнительных </w:t>
      </w:r>
      <w:r w:rsidRPr="00EE33EA">
        <w:rPr>
          <w:rFonts w:ascii="Times New Roman" w:hAnsi="Times New Roman" w:cs="Times New Roman"/>
          <w:sz w:val="26"/>
          <w:szCs w:val="26"/>
        </w:rPr>
        <w:t>выборах депутат</w:t>
      </w:r>
      <w:r w:rsidR="00EE33EA">
        <w:rPr>
          <w:rFonts w:ascii="Times New Roman" w:hAnsi="Times New Roman" w:cs="Times New Roman"/>
          <w:sz w:val="26"/>
          <w:szCs w:val="26"/>
        </w:rPr>
        <w:t>а</w:t>
      </w:r>
      <w:r w:rsidRPr="00EE33EA">
        <w:rPr>
          <w:rFonts w:ascii="Times New Roman" w:hAnsi="Times New Roman" w:cs="Times New Roman"/>
          <w:sz w:val="26"/>
          <w:szCs w:val="26"/>
        </w:rPr>
        <w:t xml:space="preserve"> </w:t>
      </w:r>
      <w:r w:rsidRPr="00EE33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Совета депутатов </w:t>
      </w:r>
      <w:proofErr w:type="spellStart"/>
      <w:r w:rsidRPr="00EE33EA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Большелуцко</w:t>
      </w:r>
      <w:r w:rsidR="00EE33EA"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proofErr w:type="spellEnd"/>
      <w:r w:rsidRPr="00EE33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</w:t>
      </w:r>
      <w:r w:rsidR="00EE33EA"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r w:rsidRPr="00EE33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поселени</w:t>
      </w:r>
      <w:r w:rsidR="00EE33EA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EE33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EE33EA">
        <w:rPr>
          <w:rFonts w:ascii="Times New Roman" w:eastAsia="Times New Roman" w:hAnsi="Times New Roman" w:cs="Times New Roman"/>
          <w:sz w:val="26"/>
          <w:szCs w:val="26"/>
          <w:lang w:eastAsia="ru-RU"/>
        </w:rPr>
        <w:t>Кингисеппск</w:t>
      </w:r>
      <w:r w:rsidR="00EE33EA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proofErr w:type="spellEnd"/>
      <w:r w:rsidRPr="00EE33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</w:t>
      </w:r>
      <w:r w:rsidR="00EE33EA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Pr="00EE33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</w:t>
      </w:r>
      <w:r w:rsidR="00EE33EA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EE33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Ленинградской области </w:t>
      </w:r>
      <w:r w:rsidR="00A977B0">
        <w:rPr>
          <w:rFonts w:ascii="Times New Roman" w:hAnsi="Times New Roman" w:cs="Times New Roman"/>
          <w:sz w:val="26"/>
          <w:szCs w:val="26"/>
        </w:rPr>
        <w:t>пятого</w:t>
      </w:r>
      <w:r w:rsidRPr="00EE33EA">
        <w:rPr>
          <w:rFonts w:ascii="Times New Roman" w:hAnsi="Times New Roman" w:cs="Times New Roman"/>
          <w:sz w:val="26"/>
          <w:szCs w:val="26"/>
        </w:rPr>
        <w:t xml:space="preserve"> созыва по </w:t>
      </w:r>
      <w:proofErr w:type="spellStart"/>
      <w:r w:rsidRPr="00EE33EA">
        <w:rPr>
          <w:rFonts w:ascii="Times New Roman" w:eastAsiaTheme="majorEastAsia" w:hAnsi="Times New Roman" w:cs="Times New Roman"/>
          <w:bCs/>
          <w:sz w:val="26"/>
          <w:szCs w:val="26"/>
        </w:rPr>
        <w:t>Большелуцкому</w:t>
      </w:r>
      <w:proofErr w:type="spellEnd"/>
      <w:r w:rsidRPr="00EE33EA">
        <w:rPr>
          <w:rFonts w:ascii="Times New Roman" w:eastAsiaTheme="majorEastAsia" w:hAnsi="Times New Roman" w:cs="Times New Roman"/>
          <w:bCs/>
          <w:sz w:val="26"/>
          <w:szCs w:val="26"/>
        </w:rPr>
        <w:t xml:space="preserve"> </w:t>
      </w:r>
      <w:r w:rsidRPr="00EE33EA">
        <w:rPr>
          <w:rFonts w:ascii="Times New Roman" w:hAnsi="Times New Roman" w:cs="Times New Roman"/>
          <w:sz w:val="26"/>
          <w:szCs w:val="26"/>
        </w:rPr>
        <w:t>одноманда</w:t>
      </w:r>
      <w:r w:rsidR="000D4A6B">
        <w:rPr>
          <w:rFonts w:ascii="Times New Roman" w:hAnsi="Times New Roman" w:cs="Times New Roman"/>
          <w:sz w:val="26"/>
          <w:szCs w:val="26"/>
        </w:rPr>
        <w:t>тному избирательному округу № 4</w:t>
      </w:r>
      <w:r w:rsidRPr="00EE33EA">
        <w:rPr>
          <w:rFonts w:ascii="Times New Roman" w:hAnsi="Times New Roman" w:cs="Times New Roman"/>
          <w:sz w:val="26"/>
          <w:szCs w:val="26"/>
        </w:rPr>
        <w:t xml:space="preserve"> в части наименования представительного органа муниципального образования, наименования и (или) номера избирательного округа </w:t>
      </w:r>
      <w:r w:rsidR="00EE33EA">
        <w:rPr>
          <w:rFonts w:ascii="Times New Roman" w:hAnsi="Times New Roman" w:cs="Times New Roman"/>
          <w:sz w:val="26"/>
          <w:szCs w:val="26"/>
        </w:rPr>
        <w:t xml:space="preserve">согласно приложению № </w:t>
      </w:r>
      <w:r w:rsidR="00C7322E">
        <w:rPr>
          <w:rFonts w:ascii="Times New Roman" w:hAnsi="Times New Roman" w:cs="Times New Roman"/>
          <w:sz w:val="26"/>
          <w:szCs w:val="26"/>
        </w:rPr>
        <w:t>2</w:t>
      </w:r>
      <w:r w:rsidR="00EE33EA">
        <w:rPr>
          <w:rFonts w:ascii="Times New Roman" w:hAnsi="Times New Roman" w:cs="Times New Roman"/>
          <w:sz w:val="26"/>
          <w:szCs w:val="26"/>
        </w:rPr>
        <w:t>.</w:t>
      </w:r>
    </w:p>
    <w:p w14:paraId="4266AF28" w14:textId="17AC7774" w:rsidR="000D4A6B" w:rsidRPr="000D4A6B" w:rsidRDefault="000D4A6B" w:rsidP="000D4A6B">
      <w:pPr>
        <w:pStyle w:val="a4"/>
        <w:numPr>
          <w:ilvl w:val="0"/>
          <w:numId w:val="2"/>
        </w:numPr>
        <w:spacing w:after="0" w:line="240" w:lineRule="auto"/>
        <w:ind w:left="0" w:firstLine="708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E33EA">
        <w:rPr>
          <w:rFonts w:ascii="Times New Roman" w:hAnsi="Times New Roman" w:cs="Times New Roman"/>
          <w:sz w:val="26"/>
          <w:szCs w:val="26"/>
        </w:rPr>
        <w:t xml:space="preserve">На основании формы подписного листа, утвержденного приложением 8 к Федеральному закону, утвердить образец заполнения подписного листа на </w:t>
      </w:r>
      <w:r>
        <w:rPr>
          <w:rFonts w:ascii="Times New Roman" w:hAnsi="Times New Roman" w:cs="Times New Roman"/>
          <w:sz w:val="26"/>
          <w:szCs w:val="26"/>
        </w:rPr>
        <w:t xml:space="preserve">дополнительных </w:t>
      </w:r>
      <w:r w:rsidRPr="00EE33EA">
        <w:rPr>
          <w:rFonts w:ascii="Times New Roman" w:hAnsi="Times New Roman" w:cs="Times New Roman"/>
          <w:sz w:val="26"/>
          <w:szCs w:val="26"/>
        </w:rPr>
        <w:t>выборах депутат</w:t>
      </w:r>
      <w:r>
        <w:rPr>
          <w:rFonts w:ascii="Times New Roman" w:hAnsi="Times New Roman" w:cs="Times New Roman"/>
          <w:sz w:val="26"/>
          <w:szCs w:val="26"/>
        </w:rPr>
        <w:t>ов</w:t>
      </w:r>
      <w:r w:rsidRPr="00EE33EA">
        <w:rPr>
          <w:rFonts w:ascii="Times New Roman" w:hAnsi="Times New Roman" w:cs="Times New Roman"/>
          <w:sz w:val="26"/>
          <w:szCs w:val="26"/>
        </w:rPr>
        <w:t xml:space="preserve"> </w:t>
      </w:r>
      <w:r w:rsidRPr="00EE33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Совета депутатов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Вистинского</w:t>
      </w:r>
      <w:proofErr w:type="spellEnd"/>
      <w:r w:rsidRPr="00EE33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r w:rsidRPr="00EE33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EE33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EE33EA">
        <w:rPr>
          <w:rFonts w:ascii="Times New Roman" w:eastAsia="Times New Roman" w:hAnsi="Times New Roman" w:cs="Times New Roman"/>
          <w:sz w:val="26"/>
          <w:szCs w:val="26"/>
          <w:lang w:eastAsia="ru-RU"/>
        </w:rPr>
        <w:t>Кингисеппск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proofErr w:type="spellEnd"/>
      <w:r w:rsidRPr="00EE33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Pr="00EE33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EE33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Ленинградской области </w:t>
      </w:r>
      <w:r>
        <w:rPr>
          <w:rFonts w:ascii="Times New Roman" w:hAnsi="Times New Roman" w:cs="Times New Roman"/>
          <w:sz w:val="26"/>
          <w:szCs w:val="26"/>
        </w:rPr>
        <w:t>пятого</w:t>
      </w:r>
      <w:r w:rsidRPr="00EE33EA">
        <w:rPr>
          <w:rFonts w:ascii="Times New Roman" w:hAnsi="Times New Roman" w:cs="Times New Roman"/>
          <w:sz w:val="26"/>
          <w:szCs w:val="26"/>
        </w:rPr>
        <w:t xml:space="preserve"> созыва по </w:t>
      </w:r>
      <w:proofErr w:type="spellStart"/>
      <w:r>
        <w:rPr>
          <w:rFonts w:ascii="Times New Roman" w:eastAsiaTheme="majorEastAsia" w:hAnsi="Times New Roman" w:cs="Times New Roman"/>
          <w:bCs/>
          <w:sz w:val="26"/>
          <w:szCs w:val="26"/>
        </w:rPr>
        <w:t>Вистинскому</w:t>
      </w:r>
      <w:proofErr w:type="spellEnd"/>
      <w:r w:rsidRPr="00EE33EA">
        <w:rPr>
          <w:rFonts w:ascii="Times New Roman" w:eastAsiaTheme="majorEastAsia" w:hAnsi="Times New Roman" w:cs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пяти</w:t>
      </w:r>
      <w:r w:rsidRPr="00EE33EA">
        <w:rPr>
          <w:rFonts w:ascii="Times New Roman" w:hAnsi="Times New Roman" w:cs="Times New Roman"/>
          <w:sz w:val="26"/>
          <w:szCs w:val="26"/>
        </w:rPr>
        <w:t>манда</w:t>
      </w:r>
      <w:r>
        <w:rPr>
          <w:rFonts w:ascii="Times New Roman" w:hAnsi="Times New Roman" w:cs="Times New Roman"/>
          <w:sz w:val="26"/>
          <w:szCs w:val="26"/>
        </w:rPr>
        <w:t>тному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избирательному округу № 2</w:t>
      </w:r>
      <w:r w:rsidRPr="00EE33EA">
        <w:rPr>
          <w:rFonts w:ascii="Times New Roman" w:hAnsi="Times New Roman" w:cs="Times New Roman"/>
          <w:sz w:val="26"/>
          <w:szCs w:val="26"/>
        </w:rPr>
        <w:t xml:space="preserve"> в части наименования представительного органа муниципального образования, наименования и (или) номера избирательного округа </w:t>
      </w:r>
      <w:r>
        <w:rPr>
          <w:rFonts w:ascii="Times New Roman" w:hAnsi="Times New Roman" w:cs="Times New Roman"/>
          <w:sz w:val="26"/>
          <w:szCs w:val="26"/>
        </w:rPr>
        <w:t xml:space="preserve">согласно приложению № </w:t>
      </w:r>
      <w:r w:rsidR="00C7322E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4B7FC42B" w14:textId="20940224" w:rsidR="00EE33EA" w:rsidRDefault="00C7322E" w:rsidP="00EE33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4E3165" w:rsidRPr="002F1F1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4E3165" w:rsidRPr="002F1F14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 </w:t>
      </w:r>
      <w:r w:rsidR="004E3165" w:rsidRPr="002F1F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63708" w:rsidRPr="002F1F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Разместить </w:t>
      </w:r>
      <w:r w:rsidR="004E3165" w:rsidRPr="002F1F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</w:t>
      </w:r>
      <w:r w:rsidR="00563708" w:rsidRPr="002F1F1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</w:t>
      </w:r>
      <w:r w:rsidR="004E3165" w:rsidRPr="002F1F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официальном сайте территориальной избирательной комиссии </w:t>
      </w:r>
      <w:proofErr w:type="spellStart"/>
      <w:r w:rsidR="007233F4" w:rsidRPr="002F1F14">
        <w:rPr>
          <w:rFonts w:ascii="Times New Roman" w:eastAsia="Times New Roman" w:hAnsi="Times New Roman" w:cs="Times New Roman"/>
          <w:sz w:val="26"/>
          <w:szCs w:val="26"/>
          <w:lang w:eastAsia="ru-RU"/>
        </w:rPr>
        <w:t>Кингисеппского</w:t>
      </w:r>
      <w:proofErr w:type="spellEnd"/>
      <w:r w:rsidR="007233F4" w:rsidRPr="002F1F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</w:t>
      </w:r>
      <w:r w:rsidR="000D4A6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F957677" w14:textId="795E92F6" w:rsidR="004E3165" w:rsidRPr="002F1F14" w:rsidRDefault="00C7322E" w:rsidP="00EE33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5</w:t>
      </w:r>
      <w:bookmarkStart w:id="6" w:name="_GoBack"/>
      <w:bookmarkEnd w:id="6"/>
      <w:r w:rsidR="004E3165" w:rsidRPr="002F1F1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4E3165" w:rsidRPr="002F1F14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 </w:t>
      </w:r>
      <w:r w:rsidR="004E3165" w:rsidRPr="002F1F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Контроль за выполнением настоящего </w:t>
      </w:r>
      <w:r w:rsidR="00731E0A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постановления</w:t>
      </w:r>
      <w:r w:rsidR="004E3165" w:rsidRPr="002F1F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возложить на председателя территориальной избирательной комиссии </w:t>
      </w:r>
      <w:proofErr w:type="spellStart"/>
      <w:r w:rsidR="007233F4" w:rsidRPr="002F1F14">
        <w:rPr>
          <w:rFonts w:ascii="Times New Roman" w:eastAsia="Times New Roman" w:hAnsi="Times New Roman" w:cs="Times New Roman"/>
          <w:sz w:val="26"/>
          <w:szCs w:val="26"/>
          <w:lang w:eastAsia="ru-RU"/>
        </w:rPr>
        <w:t>Кингисеппского</w:t>
      </w:r>
      <w:proofErr w:type="spellEnd"/>
      <w:r w:rsidR="007233F4" w:rsidRPr="002F1F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Колмогорову Елену Владимировну.</w:t>
      </w:r>
    </w:p>
    <w:p w14:paraId="23EEB30F" w14:textId="77777777" w:rsidR="000813C7" w:rsidRDefault="000813C7" w:rsidP="00EE33EA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7581BCC" w14:textId="77777777" w:rsidR="00EE33EA" w:rsidRDefault="00EE33EA" w:rsidP="00EE33EA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A2F1051" w14:textId="77777777" w:rsidR="00EE33EA" w:rsidRDefault="00EE33EA" w:rsidP="00EE33EA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A91B789" w14:textId="77777777" w:rsidR="00EE33EA" w:rsidRPr="002F1F14" w:rsidRDefault="00EE33EA" w:rsidP="00EE33EA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3AE0E0" w14:textId="77777777" w:rsidR="00C80B23" w:rsidRPr="002F1F14" w:rsidRDefault="00C80B23" w:rsidP="00EE33EA">
      <w:pPr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F1F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</w:t>
      </w:r>
    </w:p>
    <w:p w14:paraId="34D1F6F9" w14:textId="77777777" w:rsidR="00C80B23" w:rsidRPr="002F1F14" w:rsidRDefault="00C80B23" w:rsidP="00EE33EA">
      <w:pPr>
        <w:spacing w:after="0" w:line="240" w:lineRule="auto"/>
        <w:ind w:right="-1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F1F1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территориальной избирательной комиссии</w:t>
      </w:r>
    </w:p>
    <w:p w14:paraId="75FC8333" w14:textId="77777777" w:rsidR="00C80B23" w:rsidRPr="002F1F14" w:rsidRDefault="00C80B23" w:rsidP="00EE33EA">
      <w:pPr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2F1F14">
        <w:rPr>
          <w:rFonts w:ascii="Times New Roman" w:eastAsia="Times New Roman" w:hAnsi="Times New Roman" w:cs="Times New Roman"/>
          <w:sz w:val="26"/>
          <w:szCs w:val="26"/>
          <w:lang w:eastAsia="ru-RU"/>
        </w:rPr>
        <w:t>Кингисеппского</w:t>
      </w:r>
      <w:proofErr w:type="spellEnd"/>
      <w:r w:rsidRPr="002F1F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                                 </w:t>
      </w:r>
      <w:r w:rsidR="005C14F2" w:rsidRPr="002F1F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2F1F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Е.В. Колмогорова</w:t>
      </w:r>
    </w:p>
    <w:p w14:paraId="73422613" w14:textId="77777777" w:rsidR="002670EF" w:rsidRDefault="002670EF" w:rsidP="00EE33EA">
      <w:pPr>
        <w:spacing w:after="0" w:line="240" w:lineRule="auto"/>
        <w:ind w:right="72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BBB8C21" w14:textId="77777777" w:rsidR="00EE33EA" w:rsidRDefault="00EE33EA" w:rsidP="00EE33EA">
      <w:pPr>
        <w:spacing w:after="0" w:line="240" w:lineRule="auto"/>
        <w:ind w:right="72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4FBB71C" w14:textId="77777777" w:rsidR="00EE33EA" w:rsidRDefault="00EE33EA" w:rsidP="00EE33EA">
      <w:pPr>
        <w:spacing w:after="0" w:line="240" w:lineRule="auto"/>
        <w:ind w:right="72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7ACA74D" w14:textId="77777777" w:rsidR="00EE33EA" w:rsidRPr="002F1F14" w:rsidRDefault="00EE33EA" w:rsidP="00EE33EA">
      <w:pPr>
        <w:spacing w:after="0" w:line="240" w:lineRule="auto"/>
        <w:ind w:right="72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59B382C" w14:textId="77777777" w:rsidR="00C80B23" w:rsidRPr="002F1F14" w:rsidRDefault="00C80B23" w:rsidP="00EE33EA">
      <w:pPr>
        <w:spacing w:after="0" w:line="240" w:lineRule="auto"/>
        <w:ind w:right="72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F1F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Секретарь </w:t>
      </w:r>
    </w:p>
    <w:p w14:paraId="1EC6CBEC" w14:textId="77777777" w:rsidR="00C80B23" w:rsidRPr="002F1F14" w:rsidRDefault="00C80B23" w:rsidP="00EE33EA">
      <w:pPr>
        <w:spacing w:after="0" w:line="240" w:lineRule="auto"/>
        <w:ind w:right="-1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F1F14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территориальной</w:t>
      </w:r>
      <w:r w:rsidRPr="002F1F1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избирательной комиссии</w:t>
      </w:r>
    </w:p>
    <w:p w14:paraId="4B89F1B4" w14:textId="77777777" w:rsidR="002E793A" w:rsidRPr="002F1F14" w:rsidRDefault="00C80B23" w:rsidP="00EE33E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2F1F1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Кингисеппского</w:t>
      </w:r>
      <w:proofErr w:type="spellEnd"/>
      <w:r w:rsidRPr="002F1F1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района   </w:t>
      </w:r>
      <w:r w:rsidRPr="002F1F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</w:t>
      </w:r>
      <w:r w:rsidR="007233F4" w:rsidRPr="002F1F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F1F14">
        <w:rPr>
          <w:rFonts w:ascii="Times New Roman" w:eastAsia="Times New Roman" w:hAnsi="Times New Roman" w:cs="Times New Roman"/>
          <w:sz w:val="26"/>
          <w:szCs w:val="26"/>
          <w:lang w:eastAsia="ru-RU"/>
        </w:rPr>
        <w:t>П.А. Петрова</w:t>
      </w:r>
    </w:p>
    <w:sectPr w:rsidR="002E793A" w:rsidRPr="002F1F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D161E"/>
    <w:multiLevelType w:val="hybridMultilevel"/>
    <w:tmpl w:val="C770C9E2"/>
    <w:lvl w:ilvl="0" w:tplc="F4FACBEC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C8B0952"/>
    <w:multiLevelType w:val="hybridMultilevel"/>
    <w:tmpl w:val="BF9AE98A"/>
    <w:lvl w:ilvl="0" w:tplc="96F6C128">
      <w:start w:val="1"/>
      <w:numFmt w:val="decimal"/>
      <w:lvlText w:val="%1."/>
      <w:lvlJc w:val="left"/>
      <w:pPr>
        <w:ind w:left="9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2" w15:restartNumberingAfterBreak="0">
    <w:nsid w:val="3D727C9E"/>
    <w:multiLevelType w:val="hybridMultilevel"/>
    <w:tmpl w:val="C770C9E2"/>
    <w:lvl w:ilvl="0" w:tplc="F4FACBEC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DBA035C"/>
    <w:multiLevelType w:val="hybridMultilevel"/>
    <w:tmpl w:val="DCB47250"/>
    <w:lvl w:ilvl="0" w:tplc="9DAC428E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3"/>
  </w:num>
  <w:num w:numId="4">
    <w:abstractNumId w:val="0"/>
  </w:num>
  <w:num w:numId="5">
    <w:abstractNumId w:val="2"/>
  </w:num>
  <w:num w:numId="6">
    <w:abstractNumId w:val="3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259"/>
    <w:rsid w:val="0004237B"/>
    <w:rsid w:val="0005779C"/>
    <w:rsid w:val="000811A2"/>
    <w:rsid w:val="000813C7"/>
    <w:rsid w:val="000D4A6B"/>
    <w:rsid w:val="00164415"/>
    <w:rsid w:val="00170BB1"/>
    <w:rsid w:val="00187721"/>
    <w:rsid w:val="002061E3"/>
    <w:rsid w:val="002670EF"/>
    <w:rsid w:val="002E793A"/>
    <w:rsid w:val="002F1F14"/>
    <w:rsid w:val="003E47D6"/>
    <w:rsid w:val="00425FE0"/>
    <w:rsid w:val="00431E66"/>
    <w:rsid w:val="00436280"/>
    <w:rsid w:val="00436316"/>
    <w:rsid w:val="00481C07"/>
    <w:rsid w:val="00496C05"/>
    <w:rsid w:val="004E3165"/>
    <w:rsid w:val="004F44A7"/>
    <w:rsid w:val="00563708"/>
    <w:rsid w:val="005728A1"/>
    <w:rsid w:val="005C14F2"/>
    <w:rsid w:val="005E5B58"/>
    <w:rsid w:val="00604E67"/>
    <w:rsid w:val="006826B8"/>
    <w:rsid w:val="006F1C41"/>
    <w:rsid w:val="007233F4"/>
    <w:rsid w:val="00731E0A"/>
    <w:rsid w:val="007B6911"/>
    <w:rsid w:val="00815122"/>
    <w:rsid w:val="00863CA5"/>
    <w:rsid w:val="00864183"/>
    <w:rsid w:val="008B41B0"/>
    <w:rsid w:val="00943F16"/>
    <w:rsid w:val="00A62958"/>
    <w:rsid w:val="00A977B0"/>
    <w:rsid w:val="00AC15A7"/>
    <w:rsid w:val="00AC431E"/>
    <w:rsid w:val="00B27259"/>
    <w:rsid w:val="00B85699"/>
    <w:rsid w:val="00BB35DE"/>
    <w:rsid w:val="00C46C69"/>
    <w:rsid w:val="00C548E7"/>
    <w:rsid w:val="00C7322E"/>
    <w:rsid w:val="00C80B23"/>
    <w:rsid w:val="00CD2063"/>
    <w:rsid w:val="00CE6906"/>
    <w:rsid w:val="00D905C2"/>
    <w:rsid w:val="00DC61C7"/>
    <w:rsid w:val="00EB3F6B"/>
    <w:rsid w:val="00EE33EA"/>
    <w:rsid w:val="00FD0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A874A"/>
  <w15:chartTrackingRefBased/>
  <w15:docId w15:val="{8A93BE23-1357-47D2-B732-2FFDB828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905C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0813C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04E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04E67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436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PetrovaPA</dc:creator>
  <cp:keywords/>
  <dc:description/>
  <cp:lastModifiedBy>User007</cp:lastModifiedBy>
  <cp:revision>6</cp:revision>
  <cp:lastPrinted>2026-07-01T10:41:00Z</cp:lastPrinted>
  <dcterms:created xsi:type="dcterms:W3CDTF">2026-06-29T12:29:00Z</dcterms:created>
  <dcterms:modified xsi:type="dcterms:W3CDTF">2026-07-01T10:42:00Z</dcterms:modified>
</cp:coreProperties>
</file>