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80B23" w:rsidRPr="00C80B23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C80B23" w:rsidRPr="00C80B23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7B04FB" w:rsidRDefault="00755C73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                              </w:t>
      </w:r>
      <w:r w:rsidR="00863C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9A7DC3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66</w:t>
      </w:r>
      <w:r w:rsidR="007B04FB" w:rsidRPr="007B04F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bookmarkStart w:id="0" w:name="_GoBack"/>
      <w:bookmarkEnd w:id="0"/>
    </w:p>
    <w:p w:rsidR="00C80B23" w:rsidRPr="00AC431E" w:rsidRDefault="00C80B23" w:rsidP="00AC43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C431E" w:rsidRDefault="00AC431E" w:rsidP="00AC43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C43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Рабочей группе по приему и проверке документов, представляемых кандидатами, избирательными объединениями в территор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иальную избирательную комиссию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Кингисеппского</w:t>
      </w:r>
      <w:proofErr w:type="spellEnd"/>
      <w:r w:rsidRPr="00AC43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</w:t>
      </w:r>
    </w:p>
    <w:p w:rsidR="00AC431E" w:rsidRPr="00AC431E" w:rsidRDefault="00AC431E" w:rsidP="00AC43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7DC3" w:rsidRDefault="00AC431E" w:rsidP="00AC431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670EF" w:rsidRPr="000E54B8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частью 1 статьи 25 областного закона от 15 мая 2013 года № 26-оз «О системе избирательных комиссий и избирательных участках в Ленинградской области»</w:t>
      </w:r>
      <w:r w:rsidR="000E54B8" w:rsidRPr="000E54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A7DC3" w:rsidRDefault="009A7DC3" w:rsidP="00AC431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431E" w:rsidRPr="000E54B8" w:rsidRDefault="009A7DC3" w:rsidP="00AC431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т</w:t>
      </w:r>
      <w:r w:rsidR="00AC431E" w:rsidRPr="000E54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ерриториальная избирательная комиссия </w:t>
      </w:r>
      <w:proofErr w:type="spellStart"/>
      <w:r w:rsidR="00AC431E" w:rsidRPr="000E54B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Кингисеппского</w:t>
      </w:r>
      <w:proofErr w:type="spellEnd"/>
      <w:r w:rsidR="002670EF" w:rsidRPr="000E54B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2670EF" w:rsidRPr="000E54B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AC431E" w:rsidRPr="000E54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670EF" w:rsidRPr="000E54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</w:t>
      </w:r>
      <w:r w:rsidR="00AC431E" w:rsidRPr="000E54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AC431E" w:rsidRDefault="00AC431E" w:rsidP="00AC431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0EF" w:rsidRDefault="002670EF" w:rsidP="002670E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рабочую группу по приему и проверке документов, в том числе подписных листов с подписями избирателей, собранными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поддержку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самовыдвижения (выдвижения), 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представляемых кандидатами, избирательными объединениями при проведении </w:t>
      </w:r>
      <w:r w:rsidR="009A7D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дополнительных 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выборов депутатов советов депутатов муниципальных образований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</w:t>
      </w:r>
      <w:r w:rsidR="001C7D4A">
        <w:rPr>
          <w:rFonts w:ascii="Times New Roman" w:eastAsia="Times New Roman" w:hAnsi="Times New Roman" w:cs="Times New Roman"/>
          <w:sz w:val="26"/>
          <w:szCs w:val="26"/>
          <w:lang w:eastAsia="ru-RU"/>
        </w:rPr>
        <w:t>еппского</w:t>
      </w:r>
      <w:proofErr w:type="spellEnd"/>
      <w:r w:rsidR="001C7D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количестве </w:t>
      </w:r>
      <w:r w:rsidR="001C7D4A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1C7D4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одиннадцати)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2670EF" w:rsidRDefault="002670EF" w:rsidP="002670E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состав рабочей группы по приему и проверке документов, представляемых кандидатами, избирательными объединениями при проведении </w:t>
      </w:r>
      <w:r w:rsidR="009A7D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дополнительных </w:t>
      </w:r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выборов депутатов советов депутатов муниципальных образований </w:t>
      </w:r>
      <w:proofErr w:type="spellStart"/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</w:t>
      </w:r>
      <w:r w:rsidR="00755C7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сеппского</w:t>
      </w:r>
      <w:proofErr w:type="spellEnd"/>
      <w:r w:rsidR="00755C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>: Колмогорова Елена</w:t>
      </w:r>
      <w:r w:rsidR="000E54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>ладимировна,</w:t>
      </w:r>
      <w:r w:rsidR="00755C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Одинцова Татьяна Николаевна, Петрова Полина </w:t>
      </w:r>
      <w:r w:rsidR="001C7D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Анатольевна, </w:t>
      </w:r>
      <w:proofErr w:type="spellStart"/>
      <w:r w:rsidR="001C7D4A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Телюк</w:t>
      </w:r>
      <w:proofErr w:type="spellEnd"/>
      <w:r w:rsidR="003265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Наталья Федоровна</w:t>
      </w:r>
      <w:r w:rsid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Кызюров</w:t>
      </w:r>
      <w:proofErr w:type="spellEnd"/>
      <w:r w:rsidR="00436316" w:rsidRP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Андрей Анатольевич, </w:t>
      </w:r>
      <w:r w:rsid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>Лукин Максим Евгеньевич, Федорова Диана Владимировна</w:t>
      </w:r>
      <w:r w:rsidR="00755C7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7D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Иващенко Олеся Владимировна, Иваненко Евгений Юрьевич, Мельничук Юлия Геннадьевна, Логунова Марина Дмитриевна</w:t>
      </w:r>
      <w:r w:rsidR="004363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670EF" w:rsidRDefault="002670EF" w:rsidP="002670E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2670E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Разместить настоящее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70EF" w:rsidRPr="002670EF" w:rsidRDefault="002670EF" w:rsidP="002670E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2670E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выполнением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="00CD2063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CD20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Pr="002670E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Одинцову Татьяну Николаевну.</w:t>
      </w:r>
    </w:p>
    <w:p w:rsidR="000813C7" w:rsidRPr="00C80B23" w:rsidRDefault="000813C7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C80B2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:rsidR="00C80B23" w:rsidRPr="00C80B2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0B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территориальной избирательной комиссии</w:t>
      </w:r>
    </w:p>
    <w:p w:rsidR="00C80B23" w:rsidRPr="00C80B2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 </w:t>
      </w:r>
      <w:r w:rsidR="005C14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Колмогорова</w:t>
      </w:r>
    </w:p>
    <w:p w:rsidR="002670EF" w:rsidRPr="00C80B23" w:rsidRDefault="002670EF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C80B23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</w:p>
    <w:p w:rsidR="00C80B23" w:rsidRPr="00C80B2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  <w:r w:rsidRPr="00C80B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избирательной комиссии</w:t>
      </w:r>
    </w:p>
    <w:p w:rsidR="004F44A7" w:rsidRDefault="00C80B23" w:rsidP="005C14F2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80B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C80B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  </w:t>
      </w:r>
      <w:r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П.А. Петрова</w:t>
      </w:r>
    </w:p>
    <w:sectPr w:rsidR="004F4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B0952"/>
    <w:multiLevelType w:val="hybridMultilevel"/>
    <w:tmpl w:val="BF9AE98A"/>
    <w:lvl w:ilvl="0" w:tplc="96F6C12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813C7"/>
    <w:rsid w:val="000E54B8"/>
    <w:rsid w:val="001C7D4A"/>
    <w:rsid w:val="002670EF"/>
    <w:rsid w:val="00326555"/>
    <w:rsid w:val="00425FE0"/>
    <w:rsid w:val="00436316"/>
    <w:rsid w:val="00496C05"/>
    <w:rsid w:val="004F44A7"/>
    <w:rsid w:val="005C14F2"/>
    <w:rsid w:val="00620806"/>
    <w:rsid w:val="00634674"/>
    <w:rsid w:val="00755C73"/>
    <w:rsid w:val="007B04FB"/>
    <w:rsid w:val="00863CA5"/>
    <w:rsid w:val="009A7DC3"/>
    <w:rsid w:val="00AC431E"/>
    <w:rsid w:val="00B27259"/>
    <w:rsid w:val="00C80B23"/>
    <w:rsid w:val="00CC1CF7"/>
    <w:rsid w:val="00CD2063"/>
    <w:rsid w:val="00D9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2360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813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6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6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4</cp:revision>
  <cp:lastPrinted>2024-06-19T08:37:00Z</cp:lastPrinted>
  <dcterms:created xsi:type="dcterms:W3CDTF">2026-06-29T12:16:00Z</dcterms:created>
  <dcterms:modified xsi:type="dcterms:W3CDTF">2026-07-01T09:29:00Z</dcterms:modified>
</cp:coreProperties>
</file>