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333" w:rsidRDefault="0000378E" w:rsidP="00003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00378E" w:rsidRDefault="0000378E" w:rsidP="00003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КИНГИСЕППСКОГО МУНИЦИПАЛЬНОГО РАЙОНА</w:t>
      </w:r>
    </w:p>
    <w:p w:rsidR="0000378E" w:rsidRDefault="0000378E" w:rsidP="00003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78E" w:rsidRDefault="0000378E" w:rsidP="00003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9433A" w:rsidRDefault="00B9433A" w:rsidP="00003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3"/>
        <w:gridCol w:w="4952"/>
      </w:tblGrid>
      <w:tr w:rsidR="0000378E" w:rsidTr="00B177C4">
        <w:tc>
          <w:tcPr>
            <w:tcW w:w="4672" w:type="dxa"/>
          </w:tcPr>
          <w:p w:rsidR="0000378E" w:rsidRPr="0000378E" w:rsidRDefault="0000378E" w:rsidP="000037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7B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июня 2026 года</w:t>
            </w:r>
          </w:p>
        </w:tc>
        <w:tc>
          <w:tcPr>
            <w:tcW w:w="5251" w:type="dxa"/>
          </w:tcPr>
          <w:p w:rsidR="0000378E" w:rsidRPr="0000378E" w:rsidRDefault="0000378E" w:rsidP="00304FC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69/6</w:t>
            </w:r>
            <w:r w:rsidR="000A7B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04F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9433A" w:rsidRDefault="00B9433A" w:rsidP="000037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78E" w:rsidRDefault="00C95942" w:rsidP="0000378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 Рабочей</w:t>
      </w:r>
      <w:r w:rsidR="00B177C4" w:rsidRPr="00B177C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="00B177C4" w:rsidRPr="00B177C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приему и проверке документов, представляемых кандидатами 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территориальную избирательную комиссию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Кингисеппского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района с полномочиями </w:t>
      </w:r>
      <w:r w:rsidR="00B177C4" w:rsidRPr="00B177C4">
        <w:rPr>
          <w:rFonts w:ascii="Times New Roman" w:hAnsi="Times New Roman" w:cs="Times New Roman"/>
          <w:b/>
          <w:color w:val="000000"/>
          <w:sz w:val="28"/>
          <w:szCs w:val="28"/>
        </w:rPr>
        <w:t>окружн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="00B177C4" w:rsidRPr="00B177C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ой комиссии </w:t>
      </w:r>
      <w:r w:rsidR="00B177C4" w:rsidRPr="00B177C4">
        <w:rPr>
          <w:rFonts w:ascii="Times New Roman" w:hAnsi="Times New Roman" w:cs="Times New Roman"/>
          <w:b/>
          <w:color w:val="000000"/>
          <w:sz w:val="28"/>
          <w:szCs w:val="28"/>
        </w:rPr>
        <w:t>при проведении выборов депутатов Законодательного собрания Ленинг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радской области восьмого созыва</w:t>
      </w:r>
    </w:p>
    <w:p w:rsidR="00C95942" w:rsidRDefault="00C95942" w:rsidP="0000378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0378E" w:rsidRDefault="0000378E" w:rsidP="00B9433A">
      <w:pPr>
        <w:widowControl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0378E">
        <w:rPr>
          <w:rFonts w:ascii="Times New Roman" w:hAnsi="Times New Roman" w:cs="Times New Roman"/>
          <w:sz w:val="28"/>
          <w:szCs w:val="28"/>
        </w:rPr>
        <w:t>В соответствии со статьями 18, 19, 23, 25 областного закона от 1 августа 2006 года № 77-оз «О выборах депутатов Законодательного собрания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руководствуясь Постановлением Избирательной комиссии Ленинградской области от </w:t>
      </w:r>
      <w:r w:rsidRPr="0000378E">
        <w:rPr>
          <w:rFonts w:ascii="Times New Roman" w:eastAsia="Times New Roman" w:hAnsi="Times New Roman" w:cs="Times New Roman"/>
          <w:sz w:val="28"/>
          <w:szCs w:val="20"/>
          <w:lang w:eastAsia="ru-RU"/>
        </w:rPr>
        <w:t>8 июня 2026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</w:t>
      </w:r>
      <w:r w:rsidRPr="0000378E">
        <w:rPr>
          <w:rFonts w:ascii="Times New Roman" w:eastAsia="Times New Roman" w:hAnsi="Times New Roman" w:cs="Times New Roman"/>
          <w:sz w:val="28"/>
          <w:szCs w:val="20"/>
          <w:lang w:eastAsia="ru-RU"/>
        </w:rPr>
        <w:t>№ 143/827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0378E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0037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приеме и проверке документов, представляемых в окружные избирательные комиссии политическими партиями (региональными отделениями политических партий), кандидатами, выдвинутыми по одномандатным избирательным округам, при проведении выборов депутатов Законодательного собрания Ленинградской области восьмого созыва»</w:t>
      </w:r>
    </w:p>
    <w:p w:rsidR="00B9433A" w:rsidRPr="0000378E" w:rsidRDefault="00B9433A" w:rsidP="00B9433A">
      <w:pPr>
        <w:widowControl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378E" w:rsidRDefault="00B9433A" w:rsidP="00B943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Территориальная избирательная комиссия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91FEA">
        <w:rPr>
          <w:rFonts w:ascii="Times New Roman" w:hAnsi="Times New Roman" w:cs="Times New Roman"/>
          <w:sz w:val="28"/>
          <w:szCs w:val="28"/>
        </w:rPr>
        <w:t xml:space="preserve">с полномочиями окружной избирательной комиссии по </w:t>
      </w:r>
      <w:proofErr w:type="spellStart"/>
      <w:r w:rsidR="00F91FEA">
        <w:rPr>
          <w:rFonts w:ascii="Times New Roman" w:hAnsi="Times New Roman" w:cs="Times New Roman"/>
          <w:sz w:val="28"/>
          <w:szCs w:val="28"/>
        </w:rPr>
        <w:t>Кингисеппскому</w:t>
      </w:r>
      <w:proofErr w:type="spellEnd"/>
      <w:r w:rsidR="00F91FE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23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B9433A" w:rsidRDefault="00B9433A" w:rsidP="00B943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1FEA" w:rsidRDefault="00F91FEA" w:rsidP="00F91FE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91FEA">
        <w:rPr>
          <w:rFonts w:ascii="Times New Roman" w:hAnsi="Times New Roman" w:cs="Times New Roman"/>
          <w:sz w:val="28"/>
          <w:szCs w:val="28"/>
        </w:rPr>
        <w:t xml:space="preserve">оздать Рабочую группу по приему и проверке документов, представляемых кандидатами 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территориальную избирательную комиссию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 полномочиями окружной</w:t>
      </w:r>
      <w:r w:rsidRPr="00F91FE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91FEA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91FEA">
        <w:rPr>
          <w:rFonts w:ascii="Times New Roman" w:hAnsi="Times New Roman" w:cs="Times New Roman"/>
          <w:sz w:val="28"/>
          <w:szCs w:val="28"/>
        </w:rPr>
        <w:t xml:space="preserve"> при проведении выборов депутатов Законодательного собрания Ленинградской области восьмого созыва</w:t>
      </w:r>
      <w:r>
        <w:rPr>
          <w:rFonts w:ascii="Times New Roman" w:hAnsi="Times New Roman" w:cs="Times New Roman"/>
          <w:sz w:val="28"/>
          <w:szCs w:val="28"/>
        </w:rPr>
        <w:t xml:space="preserve"> в количестве 11 (Одиннадцати) человек</w:t>
      </w:r>
      <w:r w:rsidRPr="00F91FEA">
        <w:rPr>
          <w:rFonts w:ascii="Times New Roman" w:hAnsi="Times New Roman" w:cs="Times New Roman"/>
          <w:sz w:val="28"/>
          <w:szCs w:val="28"/>
        </w:rPr>
        <w:t>.</w:t>
      </w:r>
    </w:p>
    <w:p w:rsidR="00F91FEA" w:rsidRDefault="00F91FEA" w:rsidP="00F91FEA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91FEA" w:rsidRDefault="00F91FEA" w:rsidP="00F91FE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состав </w:t>
      </w:r>
      <w:r w:rsidRPr="00F91FEA">
        <w:rPr>
          <w:rFonts w:ascii="Times New Roman" w:hAnsi="Times New Roman" w:cs="Times New Roman"/>
          <w:sz w:val="28"/>
          <w:szCs w:val="28"/>
        </w:rPr>
        <w:t>Рабоч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91FEA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91FEA">
        <w:rPr>
          <w:rFonts w:ascii="Times New Roman" w:hAnsi="Times New Roman" w:cs="Times New Roman"/>
          <w:sz w:val="28"/>
          <w:szCs w:val="28"/>
        </w:rPr>
        <w:t xml:space="preserve"> по приему и проверке документов, представляемых кандидатами в территориальную избирательную комиссию </w:t>
      </w:r>
      <w:proofErr w:type="spellStart"/>
      <w:r w:rsidRPr="00F91FEA"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 w:rsidRPr="00F91FEA">
        <w:rPr>
          <w:rFonts w:ascii="Times New Roman" w:hAnsi="Times New Roman" w:cs="Times New Roman"/>
          <w:sz w:val="28"/>
          <w:szCs w:val="28"/>
        </w:rPr>
        <w:t xml:space="preserve"> муниципального района с полномочиями окружной избирательной комиссии при проведении выборов депутатов Законодательного собрания Ленинградской области восьмого созыва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1.</w:t>
      </w:r>
    </w:p>
    <w:p w:rsidR="00F91FEA" w:rsidRPr="00F91FEA" w:rsidRDefault="00F91FEA" w:rsidP="00F91FEA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9433A" w:rsidRPr="008E53ED" w:rsidRDefault="00B9433A" w:rsidP="00F91FE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официальном сайте территориальной избирательной комиссии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B9433A">
        <w:rPr>
          <w:rFonts w:ascii="Times New Roman" w:hAnsi="Times New Roman" w:cs="Times New Roman"/>
          <w:bCs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9433A" w:rsidRPr="00B9433A" w:rsidRDefault="00B9433A" w:rsidP="00F91FEA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Контроль за исполнением настоящего постановления возложить на председателя территориальной избирательной комиссии Колмогорову Е.В.</w:t>
      </w:r>
    </w:p>
    <w:p w:rsidR="008A646F" w:rsidRDefault="008A646F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91FEA" w:rsidRDefault="00F91FE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433A" w:rsidRDefault="00B9433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B9433A" w:rsidRDefault="00B9433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территориальной избирательной комиссии</w:t>
      </w:r>
    </w:p>
    <w:p w:rsidR="00B9433A" w:rsidRDefault="00B9433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Кингисеппского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ab/>
      </w:r>
      <w:r w:rsidR="00DD1EBD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Е.В.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Колмогорова</w:t>
      </w:r>
    </w:p>
    <w:p w:rsidR="00B9433A" w:rsidRDefault="00B9433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9433A" w:rsidRDefault="00B9433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91FEA" w:rsidRDefault="00F91FE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9433A" w:rsidRDefault="00B9433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</w:p>
    <w:p w:rsidR="00B9433A" w:rsidRDefault="00B9433A" w:rsidP="00B9433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Территориальной избирательной комиссии</w:t>
      </w:r>
    </w:p>
    <w:p w:rsidR="00495333" w:rsidRPr="00D9227C" w:rsidRDefault="00B9433A" w:rsidP="00D9227C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1EB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П.А. Петрова</w:t>
      </w: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91FEA" w:rsidRDefault="00F91FEA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E53ED" w:rsidRDefault="009C6144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1</w:t>
      </w:r>
    </w:p>
    <w:p w:rsidR="008E53ED" w:rsidRDefault="008E53ED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8E53ED" w:rsidRDefault="008E53ED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53ED" w:rsidRDefault="008E53ED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Кингисеппского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8E53ED" w:rsidRDefault="008E53ED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17 июня 2026 года № 69/6</w:t>
      </w:r>
      <w:r w:rsidR="00F91FEA">
        <w:rPr>
          <w:rFonts w:ascii="Times New Roman" w:hAnsi="Times New Roman" w:cs="Times New Roman"/>
          <w:sz w:val="24"/>
          <w:szCs w:val="24"/>
        </w:rPr>
        <w:t>5</w:t>
      </w:r>
      <w:r w:rsidR="00844288">
        <w:rPr>
          <w:rFonts w:ascii="Times New Roman" w:hAnsi="Times New Roman" w:cs="Times New Roman"/>
          <w:sz w:val="24"/>
          <w:szCs w:val="24"/>
        </w:rPr>
        <w:t>0</w:t>
      </w:r>
      <w:bookmarkStart w:id="0" w:name="_GoBack"/>
      <w:bookmarkEnd w:id="0"/>
    </w:p>
    <w:p w:rsidR="008E53ED" w:rsidRDefault="008E53ED" w:rsidP="008E53ED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:rsidR="00171ECF" w:rsidRPr="00171ECF" w:rsidRDefault="00171ECF" w:rsidP="00171EC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53ED" w:rsidRDefault="00B72F6E" w:rsidP="00B72F6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Pr="00B9433A">
        <w:rPr>
          <w:rFonts w:ascii="Times New Roman" w:hAnsi="Times New Roman" w:cs="Times New Roman"/>
          <w:sz w:val="28"/>
          <w:szCs w:val="28"/>
        </w:rPr>
        <w:t>Рабоч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B9433A">
        <w:rPr>
          <w:rFonts w:ascii="Times New Roman" w:hAnsi="Times New Roman" w:cs="Times New Roman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9433A">
        <w:rPr>
          <w:rFonts w:ascii="Times New Roman" w:hAnsi="Times New Roman" w:cs="Times New Roman"/>
          <w:sz w:val="28"/>
          <w:szCs w:val="28"/>
        </w:rPr>
        <w:t xml:space="preserve"> по приему и проверке документов, представляемых кандидатами 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территориальную избирательную комиссию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Кингисеппского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 полномочиями </w:t>
      </w:r>
      <w:r w:rsidRPr="00B9433A">
        <w:rPr>
          <w:rFonts w:ascii="Times New Roman" w:hAnsi="Times New Roman" w:cs="Times New Roman"/>
          <w:sz w:val="28"/>
          <w:szCs w:val="28"/>
        </w:rPr>
        <w:t>окружн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B9433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sz w:val="28"/>
          <w:szCs w:val="28"/>
        </w:rPr>
        <w:t>ой комиссии</w:t>
      </w:r>
      <w:r w:rsidRPr="00B9433A">
        <w:rPr>
          <w:rFonts w:ascii="Times New Roman" w:hAnsi="Times New Roman" w:cs="Times New Roman"/>
          <w:sz w:val="28"/>
          <w:szCs w:val="28"/>
        </w:rPr>
        <w:t xml:space="preserve"> при проведении выборов депутатов Законодательного собрания Ленинг</w:t>
      </w:r>
      <w:r>
        <w:rPr>
          <w:rFonts w:ascii="Times New Roman" w:hAnsi="Times New Roman" w:cs="Times New Roman"/>
          <w:sz w:val="28"/>
          <w:szCs w:val="28"/>
        </w:rPr>
        <w:t>радской области восьмого созыва</w:t>
      </w:r>
    </w:p>
    <w:p w:rsidR="00B72F6E" w:rsidRDefault="00B72F6E" w:rsidP="00B72F6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7"/>
        <w:gridCol w:w="3704"/>
        <w:gridCol w:w="3704"/>
      </w:tblGrid>
      <w:tr w:rsidR="00B72F6E" w:rsidTr="00B72F6E">
        <w:tc>
          <w:tcPr>
            <w:tcW w:w="1937" w:type="dxa"/>
          </w:tcPr>
          <w:p w:rsidR="00B72F6E" w:rsidRDefault="00B72F6E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Рабочей группы</w:t>
            </w:r>
          </w:p>
        </w:tc>
        <w:tc>
          <w:tcPr>
            <w:tcW w:w="3704" w:type="dxa"/>
          </w:tcPr>
          <w:p w:rsidR="00B72F6E" w:rsidRDefault="00B72F6E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Колмогорова Елена Владимировна</w:t>
            </w:r>
          </w:p>
        </w:tc>
        <w:tc>
          <w:tcPr>
            <w:tcW w:w="3704" w:type="dxa"/>
          </w:tcPr>
          <w:p w:rsidR="00B72F6E" w:rsidRDefault="00CE3AD9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72F6E">
              <w:rPr>
                <w:rFonts w:ascii="Times New Roman" w:hAnsi="Times New Roman" w:cs="Times New Roman"/>
                <w:sz w:val="24"/>
                <w:szCs w:val="24"/>
              </w:rPr>
              <w:t xml:space="preserve">редседатель территориальной избирательной комиссии </w:t>
            </w:r>
            <w:proofErr w:type="spellStart"/>
            <w:r w:rsidR="00B72F6E">
              <w:rPr>
                <w:rFonts w:ascii="Times New Roman" w:hAnsi="Times New Roman" w:cs="Times New Roman"/>
                <w:sz w:val="24"/>
                <w:szCs w:val="24"/>
              </w:rPr>
              <w:t>Кингисеппского</w:t>
            </w:r>
            <w:proofErr w:type="spellEnd"/>
            <w:r w:rsidR="00B72F6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B72F6E" w:rsidRDefault="00B72F6E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F6E" w:rsidTr="00B72F6E">
        <w:tc>
          <w:tcPr>
            <w:tcW w:w="1937" w:type="dxa"/>
          </w:tcPr>
          <w:p w:rsidR="00B72F6E" w:rsidRDefault="00CE3AD9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Рабочей группы</w:t>
            </w:r>
          </w:p>
        </w:tc>
        <w:tc>
          <w:tcPr>
            <w:tcW w:w="3704" w:type="dxa"/>
          </w:tcPr>
          <w:p w:rsidR="00B72F6E" w:rsidRDefault="00CE3AD9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Одинцова Татьяна Николаевна</w:t>
            </w:r>
          </w:p>
        </w:tc>
        <w:tc>
          <w:tcPr>
            <w:tcW w:w="3704" w:type="dxa"/>
          </w:tcPr>
          <w:p w:rsidR="00B72F6E" w:rsidRDefault="00CE3AD9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территориальной избирательной комиссии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Кингисеппского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CE3AD9" w:rsidRDefault="00CE3AD9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F6E" w:rsidTr="00B72F6E">
        <w:tc>
          <w:tcPr>
            <w:tcW w:w="1937" w:type="dxa"/>
          </w:tcPr>
          <w:p w:rsidR="00B72F6E" w:rsidRDefault="00CE3AD9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Рабочей группы</w:t>
            </w:r>
          </w:p>
        </w:tc>
        <w:tc>
          <w:tcPr>
            <w:tcW w:w="3704" w:type="dxa"/>
          </w:tcPr>
          <w:p w:rsidR="00B72F6E" w:rsidRDefault="00CE3AD9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Полина Анатольевна</w:t>
            </w:r>
          </w:p>
        </w:tc>
        <w:tc>
          <w:tcPr>
            <w:tcW w:w="3704" w:type="dxa"/>
          </w:tcPr>
          <w:p w:rsidR="00B72F6E" w:rsidRDefault="00CE3AD9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Кингисеппского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CE3AD9" w:rsidRDefault="00CE3AD9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21" w:rsidTr="00B72F6E">
        <w:tc>
          <w:tcPr>
            <w:tcW w:w="1937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Кызюров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Анатольевич</w:t>
            </w: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vMerge w:val="restart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территориальной избирательной комиссии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Кингисеппского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21" w:rsidTr="00B72F6E">
        <w:tc>
          <w:tcPr>
            <w:tcW w:w="1937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E41C21" w:rsidRDefault="00E41C21" w:rsidP="00CE3AD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Телюк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Федоровна</w:t>
            </w:r>
          </w:p>
          <w:p w:rsidR="00E41C21" w:rsidRDefault="00E41C21" w:rsidP="00CE3AD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vMerge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21" w:rsidTr="00B72F6E">
        <w:tc>
          <w:tcPr>
            <w:tcW w:w="1937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Диана Владимировна</w:t>
            </w: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vMerge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21" w:rsidTr="00B72F6E">
        <w:tc>
          <w:tcPr>
            <w:tcW w:w="1937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Олеся Владимировна</w:t>
            </w: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vMerge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21" w:rsidTr="00B72F6E">
        <w:tc>
          <w:tcPr>
            <w:tcW w:w="1937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 Максим Евгеньевич</w:t>
            </w: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vMerge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21" w:rsidTr="00B72F6E">
        <w:tc>
          <w:tcPr>
            <w:tcW w:w="1937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Мельничук Юлия Геннадьевна</w:t>
            </w: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vMerge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21" w:rsidTr="00B72F6E">
        <w:tc>
          <w:tcPr>
            <w:tcW w:w="1937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Логунова Марина Дмитриевна</w:t>
            </w: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vMerge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1C21" w:rsidTr="00B72F6E">
        <w:tc>
          <w:tcPr>
            <w:tcW w:w="1937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Иваненко Евгений Юрьевич</w:t>
            </w:r>
          </w:p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4" w:type="dxa"/>
            <w:vMerge/>
          </w:tcPr>
          <w:p w:rsidR="00E41C21" w:rsidRDefault="00E41C21" w:rsidP="00B72F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2F6E" w:rsidRDefault="00B72F6E" w:rsidP="00B72F6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8E53ED" w:rsidRPr="00495333" w:rsidRDefault="008E53ED" w:rsidP="008E53E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EC" w:rsidRPr="000912EC" w:rsidRDefault="000912EC" w:rsidP="000912E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sectPr w:rsidR="000912EC" w:rsidRPr="00091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04590"/>
    <w:multiLevelType w:val="hybridMultilevel"/>
    <w:tmpl w:val="DB8AC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305A0"/>
    <w:multiLevelType w:val="hybridMultilevel"/>
    <w:tmpl w:val="EAD6C608"/>
    <w:lvl w:ilvl="0" w:tplc="9C2EFBA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E2D56C1"/>
    <w:multiLevelType w:val="hybridMultilevel"/>
    <w:tmpl w:val="F69661C4"/>
    <w:lvl w:ilvl="0" w:tplc="ED14C780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1B23EDA"/>
    <w:multiLevelType w:val="hybridMultilevel"/>
    <w:tmpl w:val="C0FE4114"/>
    <w:lvl w:ilvl="0" w:tplc="1840A2F2">
      <w:start w:val="1"/>
      <w:numFmt w:val="decimal"/>
      <w:lvlText w:val="%1."/>
      <w:lvlJc w:val="left"/>
      <w:pPr>
        <w:tabs>
          <w:tab w:val="num" w:pos="607"/>
        </w:tabs>
        <w:ind w:left="60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8223F5"/>
    <w:multiLevelType w:val="hybridMultilevel"/>
    <w:tmpl w:val="5D9A4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D4B4D"/>
    <w:multiLevelType w:val="hybridMultilevel"/>
    <w:tmpl w:val="35E023B8"/>
    <w:lvl w:ilvl="0" w:tplc="9484FA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423"/>
    <w:rsid w:val="0000378E"/>
    <w:rsid w:val="000146AB"/>
    <w:rsid w:val="000912EC"/>
    <w:rsid w:val="000A7BCD"/>
    <w:rsid w:val="000B736B"/>
    <w:rsid w:val="00171ECF"/>
    <w:rsid w:val="001B7C1C"/>
    <w:rsid w:val="001E64BF"/>
    <w:rsid w:val="00283297"/>
    <w:rsid w:val="00304FC3"/>
    <w:rsid w:val="00404A06"/>
    <w:rsid w:val="00410523"/>
    <w:rsid w:val="00495333"/>
    <w:rsid w:val="005313D4"/>
    <w:rsid w:val="00844288"/>
    <w:rsid w:val="008A646F"/>
    <w:rsid w:val="008D3524"/>
    <w:rsid w:val="008E53ED"/>
    <w:rsid w:val="009A5160"/>
    <w:rsid w:val="009C6144"/>
    <w:rsid w:val="00B177C4"/>
    <w:rsid w:val="00B72F6E"/>
    <w:rsid w:val="00B9433A"/>
    <w:rsid w:val="00BC3423"/>
    <w:rsid w:val="00C95942"/>
    <w:rsid w:val="00CE3AD9"/>
    <w:rsid w:val="00D9227C"/>
    <w:rsid w:val="00DD1EBD"/>
    <w:rsid w:val="00E118EF"/>
    <w:rsid w:val="00E41C21"/>
    <w:rsid w:val="00EB3D27"/>
    <w:rsid w:val="00F9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AFBE"/>
  <w15:chartTrackingRefBased/>
  <w15:docId w15:val="{A7DC3EC2-2817-44D7-BBC3-1762948AF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524"/>
  </w:style>
  <w:style w:type="paragraph" w:styleId="1">
    <w:name w:val="heading 1"/>
    <w:basedOn w:val="a"/>
    <w:next w:val="a"/>
    <w:link w:val="10"/>
    <w:qFormat/>
    <w:rsid w:val="00495333"/>
    <w:pPr>
      <w:keepNext/>
      <w:spacing w:after="0" w:line="240" w:lineRule="auto"/>
      <w:ind w:left="360" w:hanging="36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49533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495333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9533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5333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533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5333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3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433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9533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9533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9533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9533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9533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95333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9533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95333"/>
  </w:style>
  <w:style w:type="paragraph" w:styleId="a5">
    <w:name w:val="Body Text"/>
    <w:basedOn w:val="a"/>
    <w:link w:val="a6"/>
    <w:unhideWhenUsed/>
    <w:rsid w:val="0049533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953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iPriority w:val="99"/>
    <w:unhideWhenUsed/>
    <w:rsid w:val="0049533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49533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_"/>
    <w:basedOn w:val="a0"/>
    <w:link w:val="12"/>
    <w:locked/>
    <w:rsid w:val="00495333"/>
    <w:rPr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9"/>
    <w:rsid w:val="00495333"/>
    <w:pPr>
      <w:widowControl w:val="0"/>
      <w:shd w:val="clear" w:color="auto" w:fill="FFFFFF"/>
      <w:spacing w:before="360" w:after="2220" w:line="370" w:lineRule="exact"/>
      <w:jc w:val="both"/>
    </w:pPr>
    <w:rPr>
      <w:sz w:val="27"/>
      <w:szCs w:val="27"/>
    </w:rPr>
  </w:style>
  <w:style w:type="character" w:styleId="aa">
    <w:name w:val="Hyperlink"/>
    <w:basedOn w:val="a0"/>
    <w:uiPriority w:val="99"/>
    <w:semiHidden/>
    <w:unhideWhenUsed/>
    <w:rsid w:val="00495333"/>
    <w:rPr>
      <w:color w:val="0000FF"/>
      <w:u w:val="single"/>
    </w:rPr>
  </w:style>
  <w:style w:type="paragraph" w:styleId="ab">
    <w:name w:val="Title"/>
    <w:basedOn w:val="a"/>
    <w:link w:val="ac"/>
    <w:qFormat/>
    <w:rsid w:val="00495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Заголовок Знак"/>
    <w:basedOn w:val="a0"/>
    <w:link w:val="ab"/>
    <w:rsid w:val="004953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nhideWhenUsed/>
    <w:rsid w:val="004953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953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4953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4953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nhideWhenUsed/>
    <w:rsid w:val="004953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rsid w:val="004953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Текст выноски Знак"/>
    <w:basedOn w:val="a0"/>
    <w:link w:val="af2"/>
    <w:uiPriority w:val="99"/>
    <w:semiHidden/>
    <w:rsid w:val="00495333"/>
    <w:rPr>
      <w:rFonts w:ascii="Tahoma" w:hAnsi="Tahoma" w:cs="Tahoma"/>
      <w:sz w:val="16"/>
      <w:szCs w:val="16"/>
    </w:rPr>
  </w:style>
  <w:style w:type="paragraph" w:styleId="af2">
    <w:name w:val="Balloon Text"/>
    <w:basedOn w:val="a"/>
    <w:link w:val="af1"/>
    <w:uiPriority w:val="99"/>
    <w:semiHidden/>
    <w:unhideWhenUsed/>
    <w:rsid w:val="0049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495333"/>
    <w:rPr>
      <w:rFonts w:ascii="Segoe UI" w:hAnsi="Segoe UI" w:cs="Segoe UI"/>
      <w:sz w:val="18"/>
      <w:szCs w:val="18"/>
    </w:rPr>
  </w:style>
  <w:style w:type="character" w:customStyle="1" w:styleId="rvts6">
    <w:name w:val="rvts6"/>
    <w:basedOn w:val="a0"/>
    <w:rsid w:val="00495333"/>
  </w:style>
  <w:style w:type="character" w:styleId="af3">
    <w:name w:val="page number"/>
    <w:basedOn w:val="a0"/>
    <w:semiHidden/>
    <w:rsid w:val="00495333"/>
  </w:style>
  <w:style w:type="paragraph" w:styleId="23">
    <w:name w:val="Body Text Indent 2"/>
    <w:basedOn w:val="a"/>
    <w:link w:val="24"/>
    <w:uiPriority w:val="99"/>
    <w:semiHidden/>
    <w:unhideWhenUsed/>
    <w:rsid w:val="0049533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953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note text"/>
    <w:basedOn w:val="a"/>
    <w:link w:val="af5"/>
    <w:semiHidden/>
    <w:unhideWhenUsed/>
    <w:rsid w:val="004953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semiHidden/>
    <w:rsid w:val="004953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semiHidden/>
    <w:unhideWhenUsed/>
    <w:rsid w:val="00495333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49533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4953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rsid w:val="0049533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953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49533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-15">
    <w:name w:val="текст14-15"/>
    <w:basedOn w:val="a"/>
    <w:rsid w:val="00495333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4-150">
    <w:name w:val="Текст 14-1.5"/>
    <w:basedOn w:val="a"/>
    <w:rsid w:val="00495333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0">
    <w:name w:val="Заголовок 11"/>
    <w:basedOn w:val="a"/>
    <w:next w:val="a"/>
    <w:uiPriority w:val="99"/>
    <w:rsid w:val="0049533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7">
    <w:name w:val="Normal (Web)"/>
    <w:basedOn w:val="a"/>
    <w:uiPriority w:val="99"/>
    <w:rsid w:val="0049533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9"/>
      <w:szCs w:val="9"/>
      <w:lang w:eastAsia="ru-RU"/>
    </w:rPr>
  </w:style>
  <w:style w:type="paragraph" w:styleId="HTML">
    <w:name w:val="HTML Preformatted"/>
    <w:basedOn w:val="a"/>
    <w:link w:val="HTML0"/>
    <w:semiHidden/>
    <w:rsid w:val="004953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semiHidden/>
    <w:rsid w:val="0049533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953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4">
    <w:name w:val="Сетка таблицы1"/>
    <w:basedOn w:val="a1"/>
    <w:next w:val="a3"/>
    <w:uiPriority w:val="59"/>
    <w:rsid w:val="0049533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User007</dc:creator>
  <cp:keywords/>
  <dc:description/>
  <cp:lastModifiedBy>admin</cp:lastModifiedBy>
  <cp:revision>7</cp:revision>
  <cp:lastPrinted>2026-06-18T06:40:00Z</cp:lastPrinted>
  <dcterms:created xsi:type="dcterms:W3CDTF">2026-06-16T13:46:00Z</dcterms:created>
  <dcterms:modified xsi:type="dcterms:W3CDTF">2026-06-18T06:56:00Z</dcterms:modified>
</cp:coreProperties>
</file>