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172" w:rsidRPr="00107172" w:rsidRDefault="00107172" w:rsidP="00107172">
      <w:pPr>
        <w:jc w:val="right"/>
        <w:outlineLvl w:val="0"/>
        <w:rPr>
          <w:i/>
          <w:sz w:val="28"/>
          <w:szCs w:val="28"/>
        </w:rPr>
      </w:pPr>
      <w:r w:rsidRPr="00107172">
        <w:rPr>
          <w:i/>
          <w:sz w:val="28"/>
          <w:szCs w:val="28"/>
        </w:rPr>
        <w:t xml:space="preserve"> </w:t>
      </w:r>
    </w:p>
    <w:p w:rsidR="00107172" w:rsidRDefault="00107172" w:rsidP="00AA738A">
      <w:pPr>
        <w:jc w:val="center"/>
        <w:outlineLvl w:val="0"/>
        <w:rPr>
          <w:b/>
          <w:sz w:val="28"/>
          <w:szCs w:val="28"/>
        </w:rPr>
      </w:pPr>
    </w:p>
    <w:p w:rsidR="00AA738A" w:rsidRDefault="00AA738A" w:rsidP="00AA738A">
      <w:pPr>
        <w:jc w:val="center"/>
        <w:outlineLvl w:val="0"/>
        <w:rPr>
          <w:b/>
          <w:sz w:val="28"/>
          <w:szCs w:val="28"/>
        </w:rPr>
      </w:pPr>
      <w:r>
        <w:rPr>
          <w:b/>
          <w:sz w:val="28"/>
          <w:szCs w:val="28"/>
        </w:rPr>
        <w:t xml:space="preserve">ТЕРРИТОРИАЛЬНАЯ ИЗБИРАТЕЛЬНАЯ КОМИССИЯ </w:t>
      </w:r>
    </w:p>
    <w:p w:rsidR="00AA738A" w:rsidRDefault="00AA738A" w:rsidP="00AA738A">
      <w:pPr>
        <w:jc w:val="center"/>
        <w:outlineLvl w:val="0"/>
        <w:rPr>
          <w:b/>
          <w:sz w:val="28"/>
          <w:szCs w:val="28"/>
        </w:rPr>
      </w:pPr>
      <w:r>
        <w:rPr>
          <w:b/>
          <w:sz w:val="28"/>
          <w:szCs w:val="28"/>
        </w:rPr>
        <w:t xml:space="preserve">КИНГИСЕППСКОГО МУНИЦИПАЛЬНОГО РАЙОНА </w:t>
      </w:r>
    </w:p>
    <w:p w:rsidR="00AA738A" w:rsidRDefault="00AA738A" w:rsidP="00AA738A">
      <w:pPr>
        <w:jc w:val="center"/>
        <w:rPr>
          <w:b/>
          <w:sz w:val="28"/>
          <w:szCs w:val="28"/>
        </w:rPr>
      </w:pPr>
    </w:p>
    <w:p w:rsidR="00AA738A" w:rsidRDefault="00AA738A" w:rsidP="00AA738A">
      <w:pPr>
        <w:jc w:val="center"/>
        <w:outlineLvl w:val="0"/>
        <w:rPr>
          <w:b/>
          <w:sz w:val="28"/>
          <w:szCs w:val="28"/>
        </w:rPr>
      </w:pPr>
      <w:r>
        <w:rPr>
          <w:b/>
          <w:sz w:val="28"/>
          <w:szCs w:val="28"/>
        </w:rPr>
        <w:t>ПОСТАНОВЛЕНИЕ</w:t>
      </w:r>
    </w:p>
    <w:p w:rsidR="00AA738A" w:rsidRDefault="00AA738A" w:rsidP="00AA738A">
      <w:pPr>
        <w:jc w:val="center"/>
        <w:rPr>
          <w:b/>
          <w:sz w:val="28"/>
          <w:szCs w:val="28"/>
        </w:rPr>
      </w:pPr>
    </w:p>
    <w:p w:rsidR="00AA738A" w:rsidRDefault="00AA738A" w:rsidP="00AA738A">
      <w:pPr>
        <w:rPr>
          <w:sz w:val="28"/>
          <w:szCs w:val="28"/>
        </w:rPr>
      </w:pPr>
    </w:p>
    <w:p w:rsidR="00AA738A" w:rsidRDefault="00D84208" w:rsidP="00AA738A">
      <w:pPr>
        <w:rPr>
          <w:sz w:val="28"/>
          <w:szCs w:val="28"/>
        </w:rPr>
      </w:pPr>
      <w:r>
        <w:rPr>
          <w:sz w:val="28"/>
          <w:szCs w:val="28"/>
        </w:rPr>
        <w:t>01</w:t>
      </w:r>
      <w:r w:rsidR="006A1BDD">
        <w:rPr>
          <w:sz w:val="28"/>
          <w:szCs w:val="28"/>
        </w:rPr>
        <w:t xml:space="preserve"> </w:t>
      </w:r>
      <w:r w:rsidR="00EA136A">
        <w:rPr>
          <w:sz w:val="28"/>
          <w:szCs w:val="28"/>
        </w:rPr>
        <w:t xml:space="preserve">апреля </w:t>
      </w:r>
      <w:r w:rsidR="00380901">
        <w:rPr>
          <w:sz w:val="28"/>
          <w:szCs w:val="28"/>
        </w:rPr>
        <w:t>202</w:t>
      </w:r>
      <w:r w:rsidR="00572106">
        <w:rPr>
          <w:sz w:val="28"/>
          <w:szCs w:val="28"/>
        </w:rPr>
        <w:t>6</w:t>
      </w:r>
      <w:r w:rsidR="00AA738A">
        <w:rPr>
          <w:sz w:val="28"/>
          <w:szCs w:val="28"/>
        </w:rPr>
        <w:t xml:space="preserve"> года                                               </w:t>
      </w:r>
      <w:r w:rsidR="006A1BDD">
        <w:rPr>
          <w:sz w:val="28"/>
          <w:szCs w:val="28"/>
        </w:rPr>
        <w:t xml:space="preserve"> </w:t>
      </w:r>
      <w:r w:rsidR="00EA136A">
        <w:rPr>
          <w:sz w:val="28"/>
          <w:szCs w:val="28"/>
        </w:rPr>
        <w:t xml:space="preserve">                           </w:t>
      </w:r>
      <w:r w:rsidR="00AA738A">
        <w:rPr>
          <w:sz w:val="28"/>
          <w:szCs w:val="28"/>
        </w:rPr>
        <w:t xml:space="preserve"> № </w:t>
      </w:r>
      <w:r w:rsidR="003A26D1">
        <w:rPr>
          <w:sz w:val="28"/>
          <w:szCs w:val="28"/>
        </w:rPr>
        <w:t>68/648</w:t>
      </w:r>
    </w:p>
    <w:p w:rsidR="00AA738A" w:rsidRDefault="00AA738A" w:rsidP="00AA738A">
      <w:pPr>
        <w:rPr>
          <w:sz w:val="28"/>
          <w:szCs w:val="28"/>
        </w:rPr>
      </w:pPr>
    </w:p>
    <w:p w:rsidR="00AA738A" w:rsidRDefault="002E3FC9" w:rsidP="00141A57">
      <w:pPr>
        <w:jc w:val="center"/>
      </w:pPr>
      <w:r w:rsidRPr="00AA738A">
        <w:rPr>
          <w:b/>
          <w:bCs/>
          <w:sz w:val="28"/>
          <w:szCs w:val="28"/>
        </w:rPr>
        <w:t xml:space="preserve">О </w:t>
      </w:r>
      <w:r>
        <w:rPr>
          <w:b/>
          <w:bCs/>
          <w:sz w:val="28"/>
          <w:szCs w:val="28"/>
        </w:rPr>
        <w:t>рассмотрении документов представленных</w:t>
      </w:r>
      <w:r w:rsidR="003A26D1">
        <w:rPr>
          <w:b/>
          <w:bCs/>
          <w:sz w:val="28"/>
          <w:szCs w:val="28"/>
        </w:rPr>
        <w:t>,</w:t>
      </w:r>
      <w:r>
        <w:rPr>
          <w:b/>
          <w:bCs/>
          <w:sz w:val="28"/>
          <w:szCs w:val="28"/>
        </w:rPr>
        <w:t xml:space="preserve"> </w:t>
      </w:r>
      <w:proofErr w:type="spellStart"/>
      <w:r>
        <w:rPr>
          <w:b/>
          <w:bCs/>
          <w:sz w:val="28"/>
          <w:szCs w:val="28"/>
        </w:rPr>
        <w:t>Кингисеппским</w:t>
      </w:r>
      <w:proofErr w:type="spellEnd"/>
      <w:r>
        <w:rPr>
          <w:b/>
          <w:bCs/>
          <w:sz w:val="28"/>
          <w:szCs w:val="28"/>
        </w:rPr>
        <w:t xml:space="preserve"> районным местным отделением ЛЕНИНГРАДСКОГО ОБЛАСТНОГО ОТДЕЛЕНИЯ политической партии «КОММУНИСТИЧЕСКАЯ ПАРТИЯ РОССИЙСКОЙ ФЕДЕРАЦИИ» </w:t>
      </w:r>
      <w:r w:rsidR="00141A57">
        <w:rPr>
          <w:b/>
          <w:bCs/>
          <w:sz w:val="28"/>
          <w:szCs w:val="28"/>
        </w:rPr>
        <w:t>о досрочном прекращении полномочий члена участковой избирательной комиссии избирательного участка №</w:t>
      </w:r>
      <w:r w:rsidR="003A26D1">
        <w:rPr>
          <w:b/>
          <w:bCs/>
          <w:sz w:val="28"/>
          <w:szCs w:val="28"/>
        </w:rPr>
        <w:t xml:space="preserve"> </w:t>
      </w:r>
      <w:r w:rsidR="00141A57">
        <w:rPr>
          <w:b/>
          <w:bCs/>
          <w:sz w:val="28"/>
          <w:szCs w:val="28"/>
        </w:rPr>
        <w:t xml:space="preserve">500 Бойцовой Татьяны Викторовны и </w:t>
      </w:r>
      <w:r>
        <w:rPr>
          <w:b/>
          <w:bCs/>
          <w:sz w:val="28"/>
          <w:szCs w:val="28"/>
        </w:rPr>
        <w:t xml:space="preserve">назначения </w:t>
      </w:r>
      <w:r w:rsidR="00141A57">
        <w:rPr>
          <w:b/>
          <w:bCs/>
          <w:sz w:val="28"/>
          <w:szCs w:val="28"/>
        </w:rPr>
        <w:t xml:space="preserve">нового члена </w:t>
      </w:r>
      <w:r w:rsidR="002028BD">
        <w:rPr>
          <w:b/>
          <w:bCs/>
          <w:sz w:val="28"/>
          <w:szCs w:val="28"/>
        </w:rPr>
        <w:t xml:space="preserve">данной комиссии </w:t>
      </w:r>
      <w:proofErr w:type="spellStart"/>
      <w:r>
        <w:rPr>
          <w:b/>
          <w:bCs/>
          <w:sz w:val="28"/>
          <w:szCs w:val="28"/>
        </w:rPr>
        <w:t>Кочуровой</w:t>
      </w:r>
      <w:proofErr w:type="spellEnd"/>
      <w:r>
        <w:rPr>
          <w:b/>
          <w:bCs/>
          <w:sz w:val="28"/>
          <w:szCs w:val="28"/>
        </w:rPr>
        <w:t xml:space="preserve"> Елены Николаевны </w:t>
      </w:r>
    </w:p>
    <w:p w:rsidR="002028BD" w:rsidRDefault="002028BD" w:rsidP="0028714D">
      <w:pPr>
        <w:autoSpaceDE w:val="0"/>
        <w:autoSpaceDN w:val="0"/>
        <w:adjustRightInd w:val="0"/>
        <w:ind w:firstLine="709"/>
        <w:jc w:val="both"/>
        <w:rPr>
          <w:spacing w:val="2"/>
          <w:sz w:val="28"/>
          <w:szCs w:val="28"/>
        </w:rPr>
      </w:pPr>
    </w:p>
    <w:p w:rsidR="00F74250" w:rsidRDefault="00F46ACD" w:rsidP="0028714D">
      <w:pPr>
        <w:autoSpaceDE w:val="0"/>
        <w:autoSpaceDN w:val="0"/>
        <w:adjustRightInd w:val="0"/>
        <w:ind w:firstLine="709"/>
        <w:jc w:val="both"/>
        <w:rPr>
          <w:color w:val="000000"/>
          <w:spacing w:val="2"/>
          <w:sz w:val="28"/>
          <w:szCs w:val="28"/>
        </w:rPr>
      </w:pPr>
      <w:r w:rsidRPr="00B12505">
        <w:rPr>
          <w:spacing w:val="2"/>
          <w:sz w:val="28"/>
          <w:szCs w:val="28"/>
        </w:rPr>
        <w:t>В</w:t>
      </w:r>
      <w:r w:rsidRPr="00B12505">
        <w:rPr>
          <w:color w:val="FF0000"/>
          <w:spacing w:val="2"/>
          <w:sz w:val="28"/>
          <w:szCs w:val="28"/>
        </w:rPr>
        <w:t xml:space="preserve"> </w:t>
      </w:r>
      <w:r>
        <w:rPr>
          <w:color w:val="000000"/>
          <w:spacing w:val="2"/>
          <w:sz w:val="28"/>
          <w:szCs w:val="28"/>
        </w:rPr>
        <w:t>т</w:t>
      </w:r>
      <w:r w:rsidR="00EA136A">
        <w:rPr>
          <w:color w:val="000000"/>
          <w:spacing w:val="2"/>
          <w:sz w:val="28"/>
          <w:szCs w:val="28"/>
        </w:rPr>
        <w:t xml:space="preserve">ерриториальную избирательную комиссию Кингисеппского муниципального района </w:t>
      </w:r>
      <w:r w:rsidRPr="00D84208">
        <w:rPr>
          <w:color w:val="000000"/>
          <w:spacing w:val="2"/>
          <w:sz w:val="28"/>
          <w:szCs w:val="28"/>
        </w:rPr>
        <w:t>1</w:t>
      </w:r>
      <w:r w:rsidR="009D5ED9" w:rsidRPr="00D84208">
        <w:rPr>
          <w:color w:val="000000"/>
          <w:spacing w:val="2"/>
          <w:sz w:val="28"/>
          <w:szCs w:val="28"/>
        </w:rPr>
        <w:t>8</w:t>
      </w:r>
      <w:r w:rsidRPr="00D84208">
        <w:rPr>
          <w:color w:val="000000"/>
          <w:spacing w:val="2"/>
          <w:sz w:val="28"/>
          <w:szCs w:val="28"/>
        </w:rPr>
        <w:t xml:space="preserve"> марта 2026 года</w:t>
      </w:r>
      <w:r w:rsidR="006D7E65" w:rsidRPr="00D84208">
        <w:rPr>
          <w:color w:val="000000"/>
          <w:spacing w:val="2"/>
          <w:sz w:val="28"/>
          <w:szCs w:val="28"/>
        </w:rPr>
        <w:t xml:space="preserve"> (</w:t>
      </w:r>
      <w:proofErr w:type="spellStart"/>
      <w:r w:rsidR="006D7E65" w:rsidRPr="00D84208">
        <w:rPr>
          <w:color w:val="000000"/>
          <w:spacing w:val="2"/>
          <w:sz w:val="28"/>
          <w:szCs w:val="28"/>
        </w:rPr>
        <w:t>вх</w:t>
      </w:r>
      <w:proofErr w:type="spellEnd"/>
      <w:r w:rsidR="009D5ED9" w:rsidRPr="00D84208">
        <w:rPr>
          <w:color w:val="000000"/>
          <w:spacing w:val="2"/>
          <w:sz w:val="28"/>
          <w:szCs w:val="28"/>
        </w:rPr>
        <w:t>. 01-10/05</w:t>
      </w:r>
      <w:r w:rsidR="006D7E65" w:rsidRPr="00D84208">
        <w:rPr>
          <w:color w:val="000000"/>
          <w:spacing w:val="2"/>
          <w:sz w:val="28"/>
          <w:szCs w:val="28"/>
        </w:rPr>
        <w:t>)</w:t>
      </w:r>
      <w:r>
        <w:rPr>
          <w:color w:val="000000"/>
          <w:spacing w:val="2"/>
          <w:sz w:val="28"/>
          <w:szCs w:val="28"/>
        </w:rPr>
        <w:t xml:space="preserve"> </w:t>
      </w:r>
      <w:r w:rsidR="00F74250">
        <w:rPr>
          <w:color w:val="000000"/>
          <w:spacing w:val="2"/>
          <w:sz w:val="28"/>
          <w:szCs w:val="28"/>
        </w:rPr>
        <w:t>от Кингисеппского районного местного отделения ЛЕНИНГРАДСКОГО ОБЛАСТНОГО ОТДЕЛЕНИЯ политической партии «КОММУНИСТИЧЕСКАЯ ПАРТИЯ РОССИЙСКОЙ ФЕДЕРАЦИИ» (далее – местное отделение КПРФ)</w:t>
      </w:r>
      <w:r w:rsidR="0028714D" w:rsidRPr="0028714D">
        <w:rPr>
          <w:color w:val="000000"/>
          <w:spacing w:val="2"/>
          <w:sz w:val="28"/>
          <w:szCs w:val="28"/>
        </w:rPr>
        <w:t xml:space="preserve"> </w:t>
      </w:r>
      <w:r w:rsidR="002E3FC9">
        <w:rPr>
          <w:color w:val="000000"/>
          <w:spacing w:val="2"/>
          <w:sz w:val="28"/>
          <w:szCs w:val="28"/>
        </w:rPr>
        <w:t xml:space="preserve">поступили </w:t>
      </w:r>
      <w:r w:rsidR="0028714D">
        <w:rPr>
          <w:color w:val="000000"/>
          <w:spacing w:val="2"/>
          <w:sz w:val="28"/>
          <w:szCs w:val="28"/>
        </w:rPr>
        <w:t>следующие документы:</w:t>
      </w:r>
    </w:p>
    <w:p w:rsidR="00EA136A" w:rsidRPr="00C57500" w:rsidRDefault="00ED48CD" w:rsidP="00352317">
      <w:pPr>
        <w:autoSpaceDE w:val="0"/>
        <w:autoSpaceDN w:val="0"/>
        <w:adjustRightInd w:val="0"/>
        <w:ind w:firstLine="709"/>
        <w:jc w:val="both"/>
        <w:rPr>
          <w:color w:val="000000"/>
          <w:spacing w:val="2"/>
          <w:sz w:val="28"/>
          <w:szCs w:val="28"/>
        </w:rPr>
      </w:pPr>
      <w:r w:rsidRPr="00C57500">
        <w:rPr>
          <w:color w:val="000000"/>
          <w:spacing w:val="2"/>
          <w:sz w:val="28"/>
          <w:szCs w:val="28"/>
        </w:rPr>
        <w:t xml:space="preserve">Сопроводительное письмо </w:t>
      </w:r>
      <w:r w:rsidR="006D7E65" w:rsidRPr="00C57500">
        <w:rPr>
          <w:color w:val="000000"/>
          <w:spacing w:val="2"/>
          <w:sz w:val="28"/>
          <w:szCs w:val="28"/>
        </w:rPr>
        <w:t>для назначения в состав участковой избирательной комиссии избирательного участка № 500</w:t>
      </w:r>
      <w:r w:rsidR="00C57500" w:rsidRPr="00C57500">
        <w:rPr>
          <w:color w:val="000000"/>
          <w:spacing w:val="2"/>
          <w:sz w:val="28"/>
          <w:szCs w:val="28"/>
        </w:rPr>
        <w:t xml:space="preserve"> с перечнем  следующих документов</w:t>
      </w:r>
      <w:r w:rsidR="006D7E65" w:rsidRPr="00C57500">
        <w:rPr>
          <w:color w:val="000000"/>
          <w:spacing w:val="2"/>
          <w:sz w:val="28"/>
          <w:szCs w:val="28"/>
        </w:rPr>
        <w:t>:</w:t>
      </w:r>
    </w:p>
    <w:p w:rsidR="006D7E65" w:rsidRDefault="006D7E65" w:rsidP="00352317">
      <w:pPr>
        <w:autoSpaceDE w:val="0"/>
        <w:autoSpaceDN w:val="0"/>
        <w:adjustRightInd w:val="0"/>
        <w:ind w:firstLine="709"/>
        <w:jc w:val="both"/>
        <w:rPr>
          <w:color w:val="000000"/>
          <w:spacing w:val="2"/>
          <w:sz w:val="28"/>
          <w:szCs w:val="28"/>
        </w:rPr>
      </w:pPr>
      <w:r w:rsidRPr="006B650D">
        <w:rPr>
          <w:color w:val="000000"/>
          <w:spacing w:val="2"/>
          <w:sz w:val="28"/>
          <w:szCs w:val="28"/>
        </w:rPr>
        <w:t>1.</w:t>
      </w:r>
      <w:r w:rsidR="00AD7902" w:rsidRPr="006B650D">
        <w:rPr>
          <w:color w:val="000000"/>
          <w:spacing w:val="2"/>
          <w:sz w:val="28"/>
          <w:szCs w:val="28"/>
        </w:rPr>
        <w:t> </w:t>
      </w:r>
      <w:r w:rsidRPr="006B650D">
        <w:rPr>
          <w:color w:val="000000"/>
          <w:spacing w:val="2"/>
          <w:sz w:val="28"/>
          <w:szCs w:val="28"/>
        </w:rPr>
        <w:t>постановление заседания Бюро Комитета Кингисеппского местного отделения № 10/2 от 10.02.2026 на 1 л.</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2.</w:t>
      </w:r>
      <w:r w:rsidR="00AD7902">
        <w:rPr>
          <w:color w:val="000000"/>
          <w:spacing w:val="2"/>
          <w:sz w:val="28"/>
          <w:szCs w:val="28"/>
        </w:rPr>
        <w:t> </w:t>
      </w:r>
      <w:r>
        <w:rPr>
          <w:color w:val="000000"/>
          <w:spacing w:val="2"/>
          <w:sz w:val="28"/>
          <w:szCs w:val="28"/>
        </w:rPr>
        <w:t>письменное согласие гражданина на его назначение в состав участковой избирательной комиссии избирательного участка № 500 на 2 л.</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3. копия паспорта на 2 л.</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 xml:space="preserve">4. копия диплома на </w:t>
      </w:r>
      <w:r w:rsidR="000B5C4D">
        <w:rPr>
          <w:color w:val="000000"/>
          <w:spacing w:val="2"/>
          <w:sz w:val="28"/>
          <w:szCs w:val="28"/>
        </w:rPr>
        <w:t>1</w:t>
      </w:r>
      <w:r>
        <w:rPr>
          <w:color w:val="000000"/>
          <w:spacing w:val="2"/>
          <w:sz w:val="28"/>
          <w:szCs w:val="28"/>
        </w:rPr>
        <w:t xml:space="preserve"> л. </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 xml:space="preserve">5. копия свидетельства о заключении брака на </w:t>
      </w:r>
      <w:r w:rsidR="000B5C4D">
        <w:rPr>
          <w:color w:val="000000"/>
          <w:spacing w:val="2"/>
          <w:sz w:val="28"/>
          <w:szCs w:val="28"/>
        </w:rPr>
        <w:t>2</w:t>
      </w:r>
      <w:r>
        <w:rPr>
          <w:color w:val="000000"/>
          <w:spacing w:val="2"/>
          <w:sz w:val="28"/>
          <w:szCs w:val="28"/>
        </w:rPr>
        <w:t xml:space="preserve"> л.</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 xml:space="preserve">6. копия свидетельства о расторжении брака на 1 л. </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7. фотографии 2 шт.</w:t>
      </w:r>
    </w:p>
    <w:p w:rsidR="002E3FC9" w:rsidRDefault="006D7E65" w:rsidP="002E3FC9">
      <w:pPr>
        <w:autoSpaceDE w:val="0"/>
        <w:autoSpaceDN w:val="0"/>
        <w:adjustRightInd w:val="0"/>
        <w:ind w:firstLine="709"/>
        <w:jc w:val="both"/>
        <w:rPr>
          <w:color w:val="000000"/>
          <w:spacing w:val="2"/>
          <w:sz w:val="28"/>
          <w:szCs w:val="28"/>
        </w:rPr>
      </w:pPr>
      <w:r>
        <w:rPr>
          <w:color w:val="000000"/>
          <w:spacing w:val="2"/>
          <w:sz w:val="28"/>
          <w:szCs w:val="28"/>
        </w:rPr>
        <w:t xml:space="preserve">Также </w:t>
      </w:r>
      <w:r w:rsidR="002E3FC9">
        <w:rPr>
          <w:color w:val="000000"/>
          <w:spacing w:val="2"/>
          <w:sz w:val="28"/>
          <w:szCs w:val="28"/>
        </w:rPr>
        <w:t>поступило</w:t>
      </w:r>
      <w:r>
        <w:rPr>
          <w:color w:val="000000"/>
          <w:spacing w:val="2"/>
          <w:sz w:val="28"/>
          <w:szCs w:val="28"/>
        </w:rPr>
        <w:t xml:space="preserve"> </w:t>
      </w:r>
      <w:r w:rsidR="002E3FC9">
        <w:rPr>
          <w:color w:val="000000"/>
          <w:spacing w:val="2"/>
          <w:sz w:val="28"/>
          <w:szCs w:val="28"/>
        </w:rPr>
        <w:t>постановление</w:t>
      </w:r>
      <w:r w:rsidR="00107172">
        <w:rPr>
          <w:color w:val="000000"/>
          <w:spacing w:val="2"/>
          <w:sz w:val="28"/>
          <w:szCs w:val="28"/>
        </w:rPr>
        <w:t xml:space="preserve"> заседания</w:t>
      </w:r>
      <w:r w:rsidR="002E3FC9">
        <w:rPr>
          <w:color w:val="000000"/>
          <w:spacing w:val="2"/>
          <w:sz w:val="28"/>
          <w:szCs w:val="28"/>
        </w:rPr>
        <w:t xml:space="preserve"> </w:t>
      </w:r>
      <w:r w:rsidR="00107172">
        <w:rPr>
          <w:color w:val="000000"/>
          <w:spacing w:val="2"/>
          <w:sz w:val="28"/>
          <w:szCs w:val="28"/>
        </w:rPr>
        <w:t>Бюро Комитета</w:t>
      </w:r>
      <w:r w:rsidR="00107172" w:rsidRPr="00107172">
        <w:rPr>
          <w:color w:val="000000"/>
          <w:spacing w:val="2"/>
          <w:sz w:val="28"/>
          <w:szCs w:val="28"/>
        </w:rPr>
        <w:t xml:space="preserve"> </w:t>
      </w:r>
      <w:r w:rsidR="00107172" w:rsidRPr="006B650D">
        <w:rPr>
          <w:color w:val="000000"/>
          <w:spacing w:val="2"/>
          <w:sz w:val="28"/>
          <w:szCs w:val="28"/>
        </w:rPr>
        <w:t>Кингисеппского местного отделения</w:t>
      </w:r>
      <w:r w:rsidR="00107172">
        <w:rPr>
          <w:color w:val="000000"/>
          <w:spacing w:val="2"/>
          <w:sz w:val="28"/>
          <w:szCs w:val="28"/>
        </w:rPr>
        <w:t xml:space="preserve"> </w:t>
      </w:r>
      <w:r w:rsidR="002E3FC9">
        <w:rPr>
          <w:color w:val="000000"/>
          <w:spacing w:val="2"/>
          <w:sz w:val="28"/>
          <w:szCs w:val="28"/>
        </w:rPr>
        <w:t>№</w:t>
      </w:r>
      <w:r w:rsidR="00774B3A">
        <w:rPr>
          <w:color w:val="000000"/>
          <w:spacing w:val="2"/>
          <w:sz w:val="28"/>
          <w:szCs w:val="28"/>
        </w:rPr>
        <w:t xml:space="preserve"> </w:t>
      </w:r>
      <w:r w:rsidR="002E3FC9">
        <w:rPr>
          <w:color w:val="000000"/>
          <w:spacing w:val="2"/>
          <w:sz w:val="28"/>
          <w:szCs w:val="28"/>
        </w:rPr>
        <w:t>10/1 от 10.02.2026 о мотивированном представлени</w:t>
      </w:r>
      <w:r w:rsidR="000B5C4D">
        <w:rPr>
          <w:color w:val="000000"/>
          <w:spacing w:val="2"/>
          <w:sz w:val="28"/>
          <w:szCs w:val="28"/>
        </w:rPr>
        <w:t>и</w:t>
      </w:r>
      <w:r w:rsidR="002E3FC9">
        <w:rPr>
          <w:color w:val="000000"/>
          <w:spacing w:val="2"/>
          <w:sz w:val="28"/>
          <w:szCs w:val="28"/>
        </w:rPr>
        <w:t xml:space="preserve"> о досрочном прекращении полномочий члена участковой избирательной комиссии № 500 Бойцовой Т.В.</w:t>
      </w:r>
    </w:p>
    <w:p w:rsidR="00DD7BAD" w:rsidRDefault="00DD7BAD" w:rsidP="00352317">
      <w:pPr>
        <w:autoSpaceDE w:val="0"/>
        <w:autoSpaceDN w:val="0"/>
        <w:adjustRightInd w:val="0"/>
        <w:ind w:firstLine="709"/>
        <w:jc w:val="both"/>
        <w:rPr>
          <w:color w:val="000000"/>
          <w:spacing w:val="2"/>
          <w:sz w:val="28"/>
          <w:szCs w:val="28"/>
        </w:rPr>
      </w:pPr>
      <w:r>
        <w:rPr>
          <w:color w:val="000000"/>
          <w:spacing w:val="2"/>
          <w:sz w:val="28"/>
          <w:szCs w:val="28"/>
        </w:rPr>
        <w:t xml:space="preserve">Территориальная избирательная комиссия Кингисеппского муниципального района, </w:t>
      </w:r>
      <w:r w:rsidRPr="00DD7BAD">
        <w:rPr>
          <w:color w:val="000000"/>
          <w:spacing w:val="2"/>
          <w:sz w:val="28"/>
          <w:szCs w:val="28"/>
        </w:rPr>
        <w:t>рассмотрев представленные документы установила:</w:t>
      </w:r>
    </w:p>
    <w:p w:rsidR="00EA136A" w:rsidRDefault="00DD7BAD" w:rsidP="00352317">
      <w:pPr>
        <w:autoSpaceDE w:val="0"/>
        <w:autoSpaceDN w:val="0"/>
        <w:adjustRightInd w:val="0"/>
        <w:ind w:firstLine="709"/>
        <w:jc w:val="both"/>
        <w:rPr>
          <w:color w:val="000000"/>
          <w:spacing w:val="2"/>
          <w:sz w:val="28"/>
          <w:szCs w:val="28"/>
        </w:rPr>
      </w:pPr>
      <w:proofErr w:type="spellStart"/>
      <w:r>
        <w:rPr>
          <w:color w:val="000000"/>
          <w:spacing w:val="2"/>
          <w:sz w:val="28"/>
          <w:szCs w:val="28"/>
        </w:rPr>
        <w:t>Бойцова</w:t>
      </w:r>
      <w:proofErr w:type="spellEnd"/>
      <w:r>
        <w:rPr>
          <w:color w:val="000000"/>
          <w:spacing w:val="2"/>
          <w:sz w:val="28"/>
          <w:szCs w:val="28"/>
        </w:rPr>
        <w:t xml:space="preserve"> Татьяна Викторовна, была назначена в состав участковой избирательной комиссии избирательного участка № 500 постановлением </w:t>
      </w:r>
      <w:r w:rsidR="00352317">
        <w:rPr>
          <w:color w:val="000000"/>
          <w:spacing w:val="2"/>
          <w:sz w:val="28"/>
          <w:szCs w:val="28"/>
        </w:rPr>
        <w:t>территориальной избирательной комиссии Кингисеппского муниципального района от 30 мая 2023 года №</w:t>
      </w:r>
      <w:r w:rsidR="003A26D1">
        <w:rPr>
          <w:color w:val="000000"/>
          <w:spacing w:val="2"/>
          <w:sz w:val="28"/>
          <w:szCs w:val="28"/>
        </w:rPr>
        <w:t xml:space="preserve"> </w:t>
      </w:r>
      <w:r w:rsidR="00352317">
        <w:rPr>
          <w:color w:val="000000"/>
          <w:spacing w:val="2"/>
          <w:sz w:val="28"/>
          <w:szCs w:val="28"/>
        </w:rPr>
        <w:t>4</w:t>
      </w:r>
      <w:r>
        <w:rPr>
          <w:color w:val="000000"/>
          <w:spacing w:val="2"/>
          <w:sz w:val="28"/>
          <w:szCs w:val="28"/>
        </w:rPr>
        <w:t>/</w:t>
      </w:r>
      <w:r w:rsidR="00352317">
        <w:rPr>
          <w:color w:val="000000"/>
          <w:spacing w:val="2"/>
          <w:sz w:val="28"/>
          <w:szCs w:val="28"/>
        </w:rPr>
        <w:t>0</w:t>
      </w:r>
      <w:r w:rsidR="003A26D1">
        <w:rPr>
          <w:color w:val="000000"/>
          <w:spacing w:val="2"/>
          <w:sz w:val="28"/>
          <w:szCs w:val="28"/>
        </w:rPr>
        <w:t>6</w:t>
      </w:r>
      <w:r>
        <w:rPr>
          <w:color w:val="000000"/>
          <w:spacing w:val="2"/>
          <w:sz w:val="28"/>
          <w:szCs w:val="28"/>
        </w:rPr>
        <w:t xml:space="preserve"> по предложению </w:t>
      </w:r>
      <w:r w:rsidR="00352317" w:rsidRPr="00352317">
        <w:rPr>
          <w:color w:val="000000"/>
          <w:spacing w:val="2"/>
          <w:sz w:val="28"/>
          <w:szCs w:val="28"/>
        </w:rPr>
        <w:t>Бюро Комитета Ленинградского областного отделения политической партии «КОММУНИСТИЧЕСКАЯ ПАРТИЯ РОССИЙСКОЙ ФЕДЕРАЦИИ»</w:t>
      </w:r>
      <w:r w:rsidR="00352317">
        <w:rPr>
          <w:color w:val="000000"/>
          <w:spacing w:val="2"/>
          <w:sz w:val="28"/>
          <w:szCs w:val="28"/>
        </w:rPr>
        <w:t>.</w:t>
      </w:r>
    </w:p>
    <w:p w:rsidR="002E3FC9" w:rsidRDefault="002E3FC9" w:rsidP="002E3FC9">
      <w:pPr>
        <w:autoSpaceDE w:val="0"/>
        <w:autoSpaceDN w:val="0"/>
        <w:adjustRightInd w:val="0"/>
        <w:ind w:firstLine="709"/>
        <w:jc w:val="both"/>
        <w:rPr>
          <w:color w:val="000000"/>
          <w:spacing w:val="2"/>
          <w:sz w:val="28"/>
          <w:szCs w:val="28"/>
        </w:rPr>
      </w:pPr>
      <w:r>
        <w:rPr>
          <w:color w:val="000000"/>
          <w:spacing w:val="2"/>
          <w:sz w:val="28"/>
          <w:szCs w:val="28"/>
        </w:rPr>
        <w:lastRenderedPageBreak/>
        <w:t xml:space="preserve">В соответствии с пунктом 3.3 статьи 22 Федерального закона </w:t>
      </w:r>
      <w:r w:rsidR="00107172">
        <w:rPr>
          <w:color w:val="000000"/>
          <w:spacing w:val="2"/>
          <w:sz w:val="28"/>
          <w:szCs w:val="28"/>
        </w:rPr>
        <w:t xml:space="preserve">от 12 июня 2002 года № 67-ФЗ </w:t>
      </w:r>
      <w:r w:rsidR="00107172" w:rsidRPr="000A2A42">
        <w:rPr>
          <w:color w:val="000000"/>
          <w:spacing w:val="2"/>
          <w:sz w:val="28"/>
          <w:szCs w:val="28"/>
        </w:rPr>
        <w:t>«Об основных гарантиях избирательных прав и права на участие в референдуме граждан Росси</w:t>
      </w:r>
      <w:r w:rsidR="00107172">
        <w:rPr>
          <w:color w:val="000000"/>
          <w:spacing w:val="2"/>
          <w:sz w:val="28"/>
          <w:szCs w:val="28"/>
        </w:rPr>
        <w:t xml:space="preserve">йской Федерации» (далее – Федеральный закон) </w:t>
      </w:r>
      <w:r w:rsidRPr="00352317">
        <w:rPr>
          <w:color w:val="000000"/>
          <w:spacing w:val="2"/>
          <w:sz w:val="28"/>
          <w:szCs w:val="28"/>
        </w:rPr>
        <w:t xml:space="preserve">политическая партия, по предложению которой назначен член комиссии, вправе внести в назначивший этого члена комиссии орган мотивированное представление о досрочном прекращении полномочий этого члена комиссии. Вместе с представлением о досрочном прекращении полномочий члена комиссии политической партией должно быть внесено предложение по кандидатуре нового члена комиссии. </w:t>
      </w:r>
      <w:r w:rsidR="00AC422B">
        <w:rPr>
          <w:color w:val="000000"/>
          <w:spacing w:val="2"/>
          <w:sz w:val="28"/>
          <w:szCs w:val="28"/>
        </w:rPr>
        <w:t xml:space="preserve">При отсутствии такого предложения представление о досрочном прекращении полномочий члена комиссии рассмотрению не подлежит. </w:t>
      </w:r>
      <w:r w:rsidRPr="00352317">
        <w:rPr>
          <w:color w:val="000000"/>
          <w:spacing w:val="2"/>
          <w:sz w:val="28"/>
          <w:szCs w:val="28"/>
        </w:rPr>
        <w:t xml:space="preserve">Представление о досрочном прекращении полномочий члена комиссии и предложение по кандидатуре нового члена комиссии утверждаются решением уполномоченного на то уставом политической партии постоянно действующего руководящего органа политической партии или (соответственно уровню избирательной комиссии) ее регионального отделения либо иного структурного подразделения. </w:t>
      </w:r>
    </w:p>
    <w:p w:rsidR="00A27771" w:rsidRDefault="00A27771" w:rsidP="00A27771">
      <w:pPr>
        <w:autoSpaceDE w:val="0"/>
        <w:autoSpaceDN w:val="0"/>
        <w:adjustRightInd w:val="0"/>
        <w:ind w:firstLine="709"/>
        <w:jc w:val="both"/>
        <w:rPr>
          <w:color w:val="000000"/>
          <w:spacing w:val="2"/>
          <w:sz w:val="28"/>
          <w:szCs w:val="28"/>
        </w:rPr>
      </w:pPr>
      <w:r>
        <w:rPr>
          <w:color w:val="000000"/>
          <w:spacing w:val="2"/>
          <w:sz w:val="28"/>
          <w:szCs w:val="28"/>
        </w:rPr>
        <w:t xml:space="preserve">В представленном мотивированном представлении </w:t>
      </w:r>
      <w:r w:rsidRPr="00A27771">
        <w:rPr>
          <w:color w:val="000000"/>
          <w:spacing w:val="2"/>
          <w:sz w:val="28"/>
          <w:szCs w:val="28"/>
        </w:rPr>
        <w:t xml:space="preserve">о досрочном прекращении полномочий члена участковой избирательной комиссии № 500 Бойцовой Т.В. </w:t>
      </w:r>
      <w:r>
        <w:rPr>
          <w:color w:val="000000"/>
          <w:spacing w:val="2"/>
          <w:sz w:val="28"/>
          <w:szCs w:val="28"/>
        </w:rPr>
        <w:t>указано:</w:t>
      </w:r>
    </w:p>
    <w:p w:rsidR="00A27771" w:rsidRDefault="00A27771" w:rsidP="00A27771">
      <w:pPr>
        <w:autoSpaceDE w:val="0"/>
        <w:autoSpaceDN w:val="0"/>
        <w:adjustRightInd w:val="0"/>
        <w:ind w:firstLine="709"/>
        <w:jc w:val="both"/>
        <w:rPr>
          <w:color w:val="000000"/>
          <w:spacing w:val="2"/>
          <w:sz w:val="28"/>
          <w:szCs w:val="28"/>
        </w:rPr>
      </w:pPr>
      <w:r>
        <w:rPr>
          <w:color w:val="000000"/>
          <w:spacing w:val="2"/>
          <w:sz w:val="28"/>
          <w:szCs w:val="28"/>
        </w:rPr>
        <w:t>«</w:t>
      </w:r>
      <w:r w:rsidRPr="00A27771">
        <w:rPr>
          <w:color w:val="000000"/>
          <w:spacing w:val="2"/>
          <w:sz w:val="28"/>
          <w:szCs w:val="28"/>
        </w:rPr>
        <w:t xml:space="preserve">30 мая 2023 года </w:t>
      </w:r>
      <w:r>
        <w:rPr>
          <w:color w:val="000000"/>
          <w:spacing w:val="2"/>
          <w:sz w:val="28"/>
          <w:szCs w:val="28"/>
        </w:rPr>
        <w:t>Т</w:t>
      </w:r>
      <w:r w:rsidRPr="00A27771">
        <w:rPr>
          <w:color w:val="000000"/>
          <w:spacing w:val="2"/>
          <w:sz w:val="28"/>
          <w:szCs w:val="28"/>
        </w:rPr>
        <w:t>ерриториальная избирательная комиссия Кингисеппского муниципального района Ленинградской области назначила членом участковой избирательной комиссии №</w:t>
      </w:r>
      <w:r w:rsidR="003A26D1">
        <w:rPr>
          <w:color w:val="000000"/>
          <w:spacing w:val="2"/>
          <w:sz w:val="28"/>
          <w:szCs w:val="28"/>
        </w:rPr>
        <w:t xml:space="preserve"> </w:t>
      </w:r>
      <w:r w:rsidRPr="00A27771">
        <w:rPr>
          <w:color w:val="000000"/>
          <w:spacing w:val="2"/>
          <w:sz w:val="28"/>
          <w:szCs w:val="28"/>
        </w:rPr>
        <w:t xml:space="preserve">500 Кингисеппского муниципального района Ленинградской области с правом решающего голоса – </w:t>
      </w:r>
      <w:proofErr w:type="spellStart"/>
      <w:r w:rsidRPr="00A27771">
        <w:rPr>
          <w:color w:val="000000"/>
          <w:spacing w:val="2"/>
          <w:sz w:val="28"/>
          <w:szCs w:val="28"/>
        </w:rPr>
        <w:t>Бойцову</w:t>
      </w:r>
      <w:proofErr w:type="spellEnd"/>
      <w:r w:rsidRPr="00A27771">
        <w:rPr>
          <w:color w:val="000000"/>
          <w:spacing w:val="2"/>
          <w:sz w:val="28"/>
          <w:szCs w:val="28"/>
        </w:rPr>
        <w:t xml:space="preserve"> Т.В</w:t>
      </w:r>
      <w:r>
        <w:rPr>
          <w:color w:val="000000"/>
          <w:spacing w:val="2"/>
          <w:sz w:val="28"/>
          <w:szCs w:val="28"/>
        </w:rPr>
        <w:t>.</w:t>
      </w:r>
      <w:r w:rsidRPr="00A27771">
        <w:rPr>
          <w:color w:val="000000"/>
          <w:spacing w:val="2"/>
          <w:sz w:val="28"/>
          <w:szCs w:val="28"/>
        </w:rPr>
        <w:t xml:space="preserve"> </w:t>
      </w:r>
    </w:p>
    <w:p w:rsidR="00352317" w:rsidRDefault="00A27771" w:rsidP="00A27771">
      <w:pPr>
        <w:autoSpaceDE w:val="0"/>
        <w:autoSpaceDN w:val="0"/>
        <w:adjustRightInd w:val="0"/>
        <w:ind w:firstLine="709"/>
        <w:jc w:val="both"/>
        <w:rPr>
          <w:color w:val="000000"/>
          <w:spacing w:val="2"/>
          <w:sz w:val="28"/>
          <w:szCs w:val="28"/>
        </w:rPr>
      </w:pPr>
      <w:r>
        <w:rPr>
          <w:color w:val="000000"/>
          <w:spacing w:val="2"/>
          <w:sz w:val="28"/>
          <w:szCs w:val="28"/>
        </w:rPr>
        <w:t xml:space="preserve">Просим </w:t>
      </w:r>
      <w:r w:rsidRPr="00A27771">
        <w:rPr>
          <w:color w:val="000000"/>
          <w:spacing w:val="2"/>
          <w:sz w:val="28"/>
          <w:szCs w:val="28"/>
        </w:rPr>
        <w:t xml:space="preserve">досрочно освободить </w:t>
      </w:r>
      <w:proofErr w:type="spellStart"/>
      <w:r w:rsidRPr="00A27771">
        <w:rPr>
          <w:color w:val="000000"/>
          <w:spacing w:val="2"/>
          <w:sz w:val="28"/>
          <w:szCs w:val="28"/>
        </w:rPr>
        <w:t>Бойцову</w:t>
      </w:r>
      <w:proofErr w:type="spellEnd"/>
      <w:r w:rsidRPr="00A27771">
        <w:rPr>
          <w:color w:val="000000"/>
          <w:spacing w:val="2"/>
          <w:sz w:val="28"/>
          <w:szCs w:val="28"/>
        </w:rPr>
        <w:t xml:space="preserve"> Т.В. от полномочий члена участковой избирательной комиссии № 500 с правом решающего голоса в соответствии с пунктом 4 статьи 29 Федерального закона</w:t>
      </w:r>
      <w:r>
        <w:rPr>
          <w:color w:val="000000"/>
          <w:spacing w:val="2"/>
          <w:sz w:val="28"/>
          <w:szCs w:val="28"/>
        </w:rPr>
        <w:t xml:space="preserve"> от 12 июня 2002 года № 67-ФЗ </w:t>
      </w:r>
      <w:r w:rsidRPr="000A2A42">
        <w:rPr>
          <w:color w:val="000000"/>
          <w:spacing w:val="2"/>
          <w:sz w:val="28"/>
          <w:szCs w:val="28"/>
        </w:rPr>
        <w:t>«Об основных гарантиях избирательных прав и права на участие в референдуме граждан Росси</w:t>
      </w:r>
      <w:r>
        <w:rPr>
          <w:color w:val="000000"/>
          <w:spacing w:val="2"/>
          <w:sz w:val="28"/>
          <w:szCs w:val="28"/>
        </w:rPr>
        <w:t>йской Федерации»</w:t>
      </w:r>
      <w:r w:rsidR="002E3FC9">
        <w:rPr>
          <w:color w:val="000000"/>
          <w:spacing w:val="2"/>
          <w:sz w:val="28"/>
          <w:szCs w:val="28"/>
        </w:rPr>
        <w:t>.</w:t>
      </w:r>
      <w:r w:rsidR="008077CA">
        <w:rPr>
          <w:color w:val="000000"/>
          <w:spacing w:val="2"/>
          <w:sz w:val="28"/>
          <w:szCs w:val="28"/>
        </w:rPr>
        <w:t xml:space="preserve"> </w:t>
      </w:r>
    </w:p>
    <w:p w:rsidR="00A27771" w:rsidRDefault="00257A59" w:rsidP="00352317">
      <w:pPr>
        <w:autoSpaceDE w:val="0"/>
        <w:autoSpaceDN w:val="0"/>
        <w:adjustRightInd w:val="0"/>
        <w:ind w:firstLine="709"/>
        <w:jc w:val="both"/>
        <w:rPr>
          <w:color w:val="000000"/>
          <w:spacing w:val="2"/>
          <w:sz w:val="28"/>
          <w:szCs w:val="28"/>
        </w:rPr>
      </w:pPr>
      <w:r>
        <w:rPr>
          <w:color w:val="000000"/>
          <w:spacing w:val="2"/>
          <w:sz w:val="28"/>
          <w:szCs w:val="28"/>
        </w:rPr>
        <w:t>П</w:t>
      </w:r>
      <w:r w:rsidR="00A27771">
        <w:rPr>
          <w:color w:val="000000"/>
          <w:spacing w:val="2"/>
          <w:sz w:val="28"/>
          <w:szCs w:val="28"/>
        </w:rPr>
        <w:t xml:space="preserve">ункт 4 статьи 29 </w:t>
      </w:r>
      <w:r w:rsidR="00385458">
        <w:rPr>
          <w:color w:val="000000"/>
          <w:spacing w:val="2"/>
          <w:sz w:val="28"/>
          <w:szCs w:val="28"/>
        </w:rPr>
        <w:t>Федерального закона</w:t>
      </w:r>
      <w:r w:rsidR="002E3FC9" w:rsidRPr="002E3FC9">
        <w:rPr>
          <w:color w:val="000000"/>
          <w:spacing w:val="2"/>
          <w:sz w:val="28"/>
          <w:szCs w:val="28"/>
        </w:rPr>
        <w:t xml:space="preserve"> </w:t>
      </w:r>
      <w:r>
        <w:rPr>
          <w:color w:val="000000"/>
          <w:spacing w:val="2"/>
          <w:sz w:val="28"/>
          <w:szCs w:val="28"/>
        </w:rPr>
        <w:t xml:space="preserve">устанавливает, что </w:t>
      </w:r>
      <w:r w:rsidR="00A27771">
        <w:rPr>
          <w:color w:val="000000"/>
          <w:spacing w:val="2"/>
          <w:sz w:val="28"/>
          <w:szCs w:val="28"/>
        </w:rPr>
        <w:t>ч</w:t>
      </w:r>
      <w:r w:rsidR="00A27771" w:rsidRPr="00A27771">
        <w:rPr>
          <w:color w:val="000000"/>
          <w:spacing w:val="2"/>
          <w:sz w:val="28"/>
          <w:szCs w:val="28"/>
        </w:rPr>
        <w:t>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r w:rsidR="00A27771">
        <w:rPr>
          <w:color w:val="000000"/>
          <w:spacing w:val="2"/>
          <w:sz w:val="28"/>
          <w:szCs w:val="28"/>
        </w:rPr>
        <w:t xml:space="preserve"> </w:t>
      </w:r>
    </w:p>
    <w:p w:rsidR="00C57500" w:rsidRDefault="00C57500" w:rsidP="00C57500">
      <w:pPr>
        <w:autoSpaceDE w:val="0"/>
        <w:autoSpaceDN w:val="0"/>
        <w:adjustRightInd w:val="0"/>
        <w:ind w:firstLine="709"/>
        <w:jc w:val="both"/>
        <w:rPr>
          <w:color w:val="000000"/>
          <w:spacing w:val="2"/>
          <w:sz w:val="28"/>
          <w:szCs w:val="28"/>
        </w:rPr>
      </w:pPr>
      <w:r>
        <w:rPr>
          <w:color w:val="000000"/>
          <w:spacing w:val="2"/>
          <w:sz w:val="28"/>
          <w:szCs w:val="28"/>
        </w:rPr>
        <w:t>Мотивированное представление местного отделения КПРФ не содержит объективных доводов, основанных на нормах Федерального закона и Устава КПРФ,</w:t>
      </w:r>
      <w:r w:rsidRPr="00C57500">
        <w:rPr>
          <w:color w:val="000000"/>
          <w:spacing w:val="2"/>
          <w:sz w:val="28"/>
          <w:szCs w:val="28"/>
        </w:rPr>
        <w:t xml:space="preserve"> </w:t>
      </w:r>
      <w:r w:rsidR="008077CA">
        <w:rPr>
          <w:color w:val="000000"/>
          <w:spacing w:val="2"/>
          <w:sz w:val="28"/>
          <w:szCs w:val="28"/>
        </w:rPr>
        <w:t xml:space="preserve">то есть </w:t>
      </w:r>
      <w:r>
        <w:rPr>
          <w:color w:val="000000"/>
          <w:spacing w:val="2"/>
          <w:sz w:val="28"/>
          <w:szCs w:val="28"/>
        </w:rPr>
        <w:t xml:space="preserve">не содержит информацию о мотивации освобождения члена комиссии </w:t>
      </w:r>
      <w:r w:rsidRPr="00A27771">
        <w:rPr>
          <w:color w:val="000000"/>
          <w:spacing w:val="2"/>
          <w:sz w:val="28"/>
          <w:szCs w:val="28"/>
        </w:rPr>
        <w:t>Бойцов</w:t>
      </w:r>
      <w:r>
        <w:rPr>
          <w:color w:val="000000"/>
          <w:spacing w:val="2"/>
          <w:sz w:val="28"/>
          <w:szCs w:val="28"/>
        </w:rPr>
        <w:t>ой</w:t>
      </w:r>
      <w:r w:rsidRPr="00A27771">
        <w:rPr>
          <w:color w:val="000000"/>
          <w:spacing w:val="2"/>
          <w:sz w:val="28"/>
          <w:szCs w:val="28"/>
        </w:rPr>
        <w:t xml:space="preserve"> </w:t>
      </w:r>
      <w:r w:rsidR="00853356" w:rsidRPr="00257A59">
        <w:rPr>
          <w:color w:val="000000"/>
          <w:spacing w:val="2"/>
          <w:sz w:val="28"/>
          <w:szCs w:val="28"/>
        </w:rPr>
        <w:t>Татьяна Викторовна.</w:t>
      </w:r>
      <w:r w:rsidRPr="00257A59">
        <w:rPr>
          <w:color w:val="000000"/>
          <w:spacing w:val="2"/>
          <w:sz w:val="28"/>
          <w:szCs w:val="28"/>
        </w:rPr>
        <w:t xml:space="preserve"> </w:t>
      </w:r>
    </w:p>
    <w:p w:rsidR="00A27771" w:rsidRDefault="00A27771" w:rsidP="00352317">
      <w:pPr>
        <w:autoSpaceDE w:val="0"/>
        <w:autoSpaceDN w:val="0"/>
        <w:adjustRightInd w:val="0"/>
        <w:ind w:firstLine="709"/>
        <w:jc w:val="both"/>
        <w:rPr>
          <w:color w:val="000000"/>
          <w:spacing w:val="2"/>
          <w:sz w:val="28"/>
          <w:szCs w:val="28"/>
        </w:rPr>
      </w:pPr>
      <w:r w:rsidRPr="003A26D1">
        <w:rPr>
          <w:color w:val="000000"/>
          <w:spacing w:val="2"/>
          <w:sz w:val="28"/>
          <w:szCs w:val="28"/>
        </w:rPr>
        <w:t>На заседани</w:t>
      </w:r>
      <w:r w:rsidR="003A26D1" w:rsidRPr="003A26D1">
        <w:rPr>
          <w:color w:val="000000"/>
          <w:spacing w:val="2"/>
          <w:sz w:val="28"/>
          <w:szCs w:val="28"/>
        </w:rPr>
        <w:t>е</w:t>
      </w:r>
      <w:r w:rsidR="00E36181" w:rsidRPr="003A26D1">
        <w:rPr>
          <w:color w:val="000000"/>
          <w:spacing w:val="2"/>
          <w:sz w:val="28"/>
          <w:szCs w:val="28"/>
        </w:rPr>
        <w:t xml:space="preserve"> </w:t>
      </w:r>
      <w:r w:rsidRPr="003A26D1">
        <w:rPr>
          <w:color w:val="000000"/>
          <w:spacing w:val="2"/>
          <w:sz w:val="28"/>
          <w:szCs w:val="28"/>
        </w:rPr>
        <w:t xml:space="preserve">территориальной избирательной комиссии Кингисеппского муниципального района </w:t>
      </w:r>
      <w:proofErr w:type="spellStart"/>
      <w:r w:rsidRPr="003A26D1">
        <w:rPr>
          <w:color w:val="000000"/>
          <w:spacing w:val="2"/>
          <w:sz w:val="28"/>
          <w:szCs w:val="28"/>
        </w:rPr>
        <w:t>Бойц</w:t>
      </w:r>
      <w:r w:rsidR="00F0525B" w:rsidRPr="003A26D1">
        <w:rPr>
          <w:color w:val="000000"/>
          <w:spacing w:val="2"/>
          <w:sz w:val="28"/>
          <w:szCs w:val="28"/>
        </w:rPr>
        <w:t>о</w:t>
      </w:r>
      <w:r w:rsidRPr="003A26D1">
        <w:rPr>
          <w:color w:val="000000"/>
          <w:spacing w:val="2"/>
          <w:sz w:val="28"/>
          <w:szCs w:val="28"/>
        </w:rPr>
        <w:t>ва</w:t>
      </w:r>
      <w:proofErr w:type="spellEnd"/>
      <w:r w:rsidRPr="003A26D1">
        <w:rPr>
          <w:color w:val="000000"/>
          <w:spacing w:val="2"/>
          <w:sz w:val="28"/>
          <w:szCs w:val="28"/>
        </w:rPr>
        <w:t xml:space="preserve"> Татьяна Викторовна</w:t>
      </w:r>
      <w:r w:rsidR="003A26D1" w:rsidRPr="003A26D1">
        <w:rPr>
          <w:color w:val="000000"/>
          <w:spacing w:val="2"/>
          <w:sz w:val="28"/>
          <w:szCs w:val="28"/>
        </w:rPr>
        <w:t xml:space="preserve"> представила письменные пояснения</w:t>
      </w:r>
      <w:r w:rsidRPr="003A26D1">
        <w:rPr>
          <w:color w:val="000000"/>
          <w:spacing w:val="2"/>
          <w:sz w:val="28"/>
          <w:szCs w:val="28"/>
        </w:rPr>
        <w:t>, что давала согласие</w:t>
      </w:r>
      <w:r w:rsidR="00C237AA" w:rsidRPr="003A26D1">
        <w:rPr>
          <w:color w:val="000000"/>
          <w:spacing w:val="2"/>
          <w:sz w:val="28"/>
          <w:szCs w:val="28"/>
        </w:rPr>
        <w:t xml:space="preserve"> только местному отделению КПРФ</w:t>
      </w:r>
      <w:r w:rsidRPr="003A26D1">
        <w:rPr>
          <w:color w:val="000000"/>
          <w:spacing w:val="2"/>
          <w:sz w:val="28"/>
          <w:szCs w:val="28"/>
        </w:rPr>
        <w:t xml:space="preserve"> о назначении ее в состав участковой избирательной комиссии избирательного участка № 500</w:t>
      </w:r>
      <w:r w:rsidR="00C237AA" w:rsidRPr="003A26D1">
        <w:rPr>
          <w:color w:val="000000"/>
          <w:spacing w:val="2"/>
          <w:sz w:val="28"/>
          <w:szCs w:val="28"/>
        </w:rPr>
        <w:t>, согласие на назначение в состав иных избирательных комиссий на территории Российской Федерации не давала, членом иных избирательных комиссией не является. О том, что местное отделение КПРФ хочет ее отозвать из состава участковой избирательной комиссии избирательного участка № 500 она не</w:t>
      </w:r>
      <w:r w:rsidR="00987D02" w:rsidRPr="003A26D1">
        <w:rPr>
          <w:color w:val="000000"/>
          <w:spacing w:val="2"/>
          <w:sz w:val="28"/>
          <w:szCs w:val="28"/>
        </w:rPr>
        <w:t xml:space="preserve"> </w:t>
      </w:r>
      <w:r w:rsidR="00C237AA" w:rsidRPr="003A26D1">
        <w:rPr>
          <w:color w:val="000000"/>
          <w:spacing w:val="2"/>
          <w:sz w:val="28"/>
          <w:szCs w:val="28"/>
        </w:rPr>
        <w:t>знала. Выходить из состава избирательной комиссии не планир</w:t>
      </w:r>
      <w:r w:rsidR="00C22E64" w:rsidRPr="003A26D1">
        <w:rPr>
          <w:color w:val="000000"/>
          <w:spacing w:val="2"/>
          <w:sz w:val="28"/>
          <w:szCs w:val="28"/>
        </w:rPr>
        <w:t>овала и</w:t>
      </w:r>
      <w:r w:rsidR="00C237AA" w:rsidRPr="003A26D1">
        <w:rPr>
          <w:color w:val="000000"/>
          <w:spacing w:val="2"/>
          <w:sz w:val="28"/>
          <w:szCs w:val="28"/>
        </w:rPr>
        <w:t xml:space="preserve"> хочет дальше осуществлять полномочия члена участковой избирательной комиссии избирательного участка.</w:t>
      </w:r>
    </w:p>
    <w:p w:rsidR="00C237AA" w:rsidRDefault="00C237AA" w:rsidP="00352317">
      <w:pPr>
        <w:autoSpaceDE w:val="0"/>
        <w:autoSpaceDN w:val="0"/>
        <w:adjustRightInd w:val="0"/>
        <w:ind w:firstLine="709"/>
        <w:jc w:val="both"/>
        <w:rPr>
          <w:color w:val="000000"/>
          <w:spacing w:val="2"/>
          <w:sz w:val="28"/>
          <w:szCs w:val="28"/>
        </w:rPr>
      </w:pPr>
      <w:r>
        <w:rPr>
          <w:color w:val="000000"/>
          <w:spacing w:val="2"/>
          <w:sz w:val="28"/>
          <w:szCs w:val="28"/>
        </w:rPr>
        <w:lastRenderedPageBreak/>
        <w:t xml:space="preserve">Также территориальная избирательная комиссия Кингисеппского муниципального района отмечает, что в документах на нового члена </w:t>
      </w:r>
      <w:r w:rsidR="00E51CA5">
        <w:rPr>
          <w:color w:val="000000"/>
          <w:spacing w:val="2"/>
          <w:sz w:val="28"/>
          <w:szCs w:val="28"/>
        </w:rPr>
        <w:t xml:space="preserve">участковой </w:t>
      </w:r>
      <w:r>
        <w:rPr>
          <w:color w:val="000000"/>
          <w:spacing w:val="2"/>
          <w:sz w:val="28"/>
          <w:szCs w:val="28"/>
        </w:rPr>
        <w:t xml:space="preserve">избирательной комиссии </w:t>
      </w:r>
      <w:r w:rsidR="00E51CA5">
        <w:rPr>
          <w:color w:val="000000"/>
          <w:spacing w:val="2"/>
          <w:sz w:val="28"/>
          <w:szCs w:val="28"/>
        </w:rPr>
        <w:t xml:space="preserve">избирательного участка № 500 </w:t>
      </w:r>
      <w:r w:rsidR="008077CA">
        <w:rPr>
          <w:color w:val="000000"/>
          <w:spacing w:val="2"/>
          <w:sz w:val="28"/>
          <w:szCs w:val="28"/>
        </w:rPr>
        <w:t>отсутствует письменное согласие</w:t>
      </w:r>
      <w:r w:rsidR="008077CA" w:rsidRPr="008077CA">
        <w:rPr>
          <w:color w:val="000000"/>
          <w:spacing w:val="2"/>
          <w:sz w:val="28"/>
          <w:szCs w:val="28"/>
        </w:rPr>
        <w:t xml:space="preserve"> </w:t>
      </w:r>
      <w:proofErr w:type="spellStart"/>
      <w:r w:rsidR="008077CA">
        <w:rPr>
          <w:color w:val="000000"/>
          <w:spacing w:val="2"/>
          <w:sz w:val="28"/>
          <w:szCs w:val="28"/>
        </w:rPr>
        <w:t>К</w:t>
      </w:r>
      <w:r w:rsidR="008077CA" w:rsidRPr="00E51CA5">
        <w:rPr>
          <w:b/>
          <w:color w:val="000000"/>
          <w:spacing w:val="2"/>
          <w:sz w:val="28"/>
          <w:szCs w:val="28"/>
        </w:rPr>
        <w:t>о</w:t>
      </w:r>
      <w:r w:rsidR="008077CA">
        <w:rPr>
          <w:color w:val="000000"/>
          <w:spacing w:val="2"/>
          <w:sz w:val="28"/>
          <w:szCs w:val="28"/>
        </w:rPr>
        <w:t>чуровой</w:t>
      </w:r>
      <w:proofErr w:type="spellEnd"/>
      <w:r w:rsidR="008077CA">
        <w:rPr>
          <w:color w:val="000000"/>
          <w:spacing w:val="2"/>
          <w:sz w:val="28"/>
          <w:szCs w:val="28"/>
        </w:rPr>
        <w:t xml:space="preserve"> Елены Николаевны, а </w:t>
      </w:r>
      <w:r>
        <w:rPr>
          <w:color w:val="000000"/>
          <w:spacing w:val="2"/>
          <w:sz w:val="28"/>
          <w:szCs w:val="28"/>
        </w:rPr>
        <w:t>име</w:t>
      </w:r>
      <w:r w:rsidR="008077CA">
        <w:rPr>
          <w:color w:val="000000"/>
          <w:spacing w:val="2"/>
          <w:sz w:val="28"/>
          <w:szCs w:val="28"/>
        </w:rPr>
        <w:t>е</w:t>
      </w:r>
      <w:r>
        <w:rPr>
          <w:color w:val="000000"/>
          <w:spacing w:val="2"/>
          <w:sz w:val="28"/>
          <w:szCs w:val="28"/>
        </w:rPr>
        <w:t xml:space="preserve">тся, письменное согласие от гражданина </w:t>
      </w:r>
      <w:proofErr w:type="spellStart"/>
      <w:r>
        <w:rPr>
          <w:color w:val="000000"/>
          <w:spacing w:val="2"/>
          <w:sz w:val="28"/>
          <w:szCs w:val="28"/>
        </w:rPr>
        <w:t>К</w:t>
      </w:r>
      <w:r w:rsidR="00385458" w:rsidRPr="00E51CA5">
        <w:rPr>
          <w:b/>
          <w:color w:val="000000"/>
          <w:spacing w:val="2"/>
          <w:sz w:val="28"/>
          <w:szCs w:val="28"/>
        </w:rPr>
        <w:t>у</w:t>
      </w:r>
      <w:r>
        <w:rPr>
          <w:color w:val="000000"/>
          <w:spacing w:val="2"/>
          <w:sz w:val="28"/>
          <w:szCs w:val="28"/>
        </w:rPr>
        <w:t>чуровой</w:t>
      </w:r>
      <w:proofErr w:type="spellEnd"/>
      <w:r>
        <w:rPr>
          <w:color w:val="000000"/>
          <w:spacing w:val="2"/>
          <w:sz w:val="28"/>
          <w:szCs w:val="28"/>
        </w:rPr>
        <w:t xml:space="preserve"> Елены Н</w:t>
      </w:r>
      <w:r w:rsidR="00964C6A">
        <w:rPr>
          <w:color w:val="000000"/>
          <w:spacing w:val="2"/>
          <w:sz w:val="28"/>
          <w:szCs w:val="28"/>
        </w:rPr>
        <w:t>иколаевны, при этом</w:t>
      </w:r>
      <w:r w:rsidR="00C445C3">
        <w:rPr>
          <w:color w:val="000000"/>
          <w:spacing w:val="2"/>
          <w:sz w:val="28"/>
          <w:szCs w:val="28"/>
        </w:rPr>
        <w:t xml:space="preserve">, </w:t>
      </w:r>
      <w:r w:rsidR="00964C6A">
        <w:rPr>
          <w:color w:val="000000"/>
          <w:spacing w:val="2"/>
          <w:sz w:val="28"/>
          <w:szCs w:val="28"/>
        </w:rPr>
        <w:t xml:space="preserve">документы </w:t>
      </w:r>
      <w:r>
        <w:rPr>
          <w:color w:val="000000"/>
          <w:spacing w:val="2"/>
          <w:sz w:val="28"/>
          <w:szCs w:val="28"/>
        </w:rPr>
        <w:t>и постановлени</w:t>
      </w:r>
      <w:r w:rsidR="00964C6A">
        <w:rPr>
          <w:color w:val="000000"/>
          <w:spacing w:val="2"/>
          <w:sz w:val="28"/>
          <w:szCs w:val="28"/>
        </w:rPr>
        <w:t xml:space="preserve">е </w:t>
      </w:r>
      <w:r>
        <w:rPr>
          <w:color w:val="000000"/>
          <w:spacing w:val="2"/>
          <w:sz w:val="28"/>
          <w:szCs w:val="28"/>
        </w:rPr>
        <w:t xml:space="preserve">местного отделения </w:t>
      </w:r>
      <w:r w:rsidR="00964C6A">
        <w:rPr>
          <w:color w:val="000000"/>
          <w:spacing w:val="2"/>
          <w:sz w:val="28"/>
          <w:szCs w:val="28"/>
        </w:rPr>
        <w:t xml:space="preserve">КПРФ представлены на </w:t>
      </w:r>
      <w:r w:rsidR="00385458">
        <w:rPr>
          <w:color w:val="000000"/>
          <w:spacing w:val="2"/>
          <w:sz w:val="28"/>
          <w:szCs w:val="28"/>
        </w:rPr>
        <w:t xml:space="preserve">гражданина </w:t>
      </w:r>
      <w:proofErr w:type="spellStart"/>
      <w:r w:rsidR="00964C6A">
        <w:rPr>
          <w:color w:val="000000"/>
          <w:spacing w:val="2"/>
          <w:sz w:val="28"/>
          <w:szCs w:val="28"/>
        </w:rPr>
        <w:t>К</w:t>
      </w:r>
      <w:r w:rsidR="00385458" w:rsidRPr="00774B3A">
        <w:rPr>
          <w:color w:val="000000"/>
          <w:spacing w:val="2"/>
          <w:sz w:val="28"/>
          <w:szCs w:val="28"/>
        </w:rPr>
        <w:t>о</w:t>
      </w:r>
      <w:r w:rsidR="00964C6A">
        <w:rPr>
          <w:color w:val="000000"/>
          <w:spacing w:val="2"/>
          <w:sz w:val="28"/>
          <w:szCs w:val="28"/>
        </w:rPr>
        <w:t>чурову</w:t>
      </w:r>
      <w:proofErr w:type="spellEnd"/>
      <w:r w:rsidR="00964C6A">
        <w:rPr>
          <w:color w:val="000000"/>
          <w:spacing w:val="2"/>
          <w:sz w:val="28"/>
          <w:szCs w:val="28"/>
        </w:rPr>
        <w:t xml:space="preserve"> Елену Николаевну. </w:t>
      </w:r>
      <w:r>
        <w:rPr>
          <w:color w:val="000000"/>
          <w:spacing w:val="2"/>
          <w:sz w:val="28"/>
          <w:szCs w:val="28"/>
        </w:rPr>
        <w:t xml:space="preserve"> </w:t>
      </w:r>
    </w:p>
    <w:p w:rsidR="00B42B72" w:rsidRDefault="00853356" w:rsidP="00B42B72">
      <w:pPr>
        <w:autoSpaceDE w:val="0"/>
        <w:autoSpaceDN w:val="0"/>
        <w:adjustRightInd w:val="0"/>
        <w:ind w:firstLine="709"/>
        <w:jc w:val="both"/>
        <w:rPr>
          <w:color w:val="000000"/>
          <w:spacing w:val="2"/>
          <w:sz w:val="28"/>
          <w:szCs w:val="28"/>
        </w:rPr>
      </w:pPr>
      <w:r>
        <w:rPr>
          <w:color w:val="000000"/>
          <w:spacing w:val="2"/>
          <w:sz w:val="28"/>
          <w:szCs w:val="28"/>
        </w:rPr>
        <w:t>Учитывая вышеизложенное, в</w:t>
      </w:r>
      <w:r w:rsidR="00B42B72">
        <w:rPr>
          <w:color w:val="000000"/>
          <w:spacing w:val="2"/>
          <w:sz w:val="28"/>
          <w:szCs w:val="28"/>
        </w:rPr>
        <w:t xml:space="preserve"> связи с отсутствием мотивированного представления местного отделения КПРФ о досрочном прекращении полномочий </w:t>
      </w:r>
      <w:r w:rsidR="009F6E80">
        <w:rPr>
          <w:color w:val="000000"/>
          <w:spacing w:val="2"/>
          <w:sz w:val="28"/>
          <w:szCs w:val="28"/>
        </w:rPr>
        <w:t>члена комиссии</w:t>
      </w:r>
      <w:r w:rsidR="00B42B72">
        <w:rPr>
          <w:color w:val="000000"/>
          <w:spacing w:val="2"/>
          <w:sz w:val="28"/>
          <w:szCs w:val="28"/>
        </w:rPr>
        <w:t xml:space="preserve">, а также отсутствием полного пакета документов по кандидатуре для назначения нового члена комиссии в соответствии с пунктом 3.3 статьи 22 Федерального закона, территориальная избирательная комиссия Кингисеппского муниципального района </w:t>
      </w:r>
      <w:r w:rsidR="00B42B72" w:rsidRPr="00964C6A">
        <w:rPr>
          <w:color w:val="000000"/>
          <w:spacing w:val="2"/>
          <w:sz w:val="28"/>
          <w:szCs w:val="28"/>
        </w:rPr>
        <w:t>постановляет:</w:t>
      </w:r>
    </w:p>
    <w:p w:rsidR="00B42B72" w:rsidRPr="00964C6A" w:rsidRDefault="00B42B72" w:rsidP="00B42B72">
      <w:pPr>
        <w:autoSpaceDE w:val="0"/>
        <w:autoSpaceDN w:val="0"/>
        <w:adjustRightInd w:val="0"/>
        <w:ind w:firstLine="709"/>
        <w:jc w:val="both"/>
        <w:rPr>
          <w:color w:val="000000"/>
          <w:spacing w:val="2"/>
          <w:sz w:val="28"/>
          <w:szCs w:val="28"/>
        </w:rPr>
      </w:pPr>
    </w:p>
    <w:p w:rsidR="00026057" w:rsidRPr="00B12505" w:rsidRDefault="00B42B72" w:rsidP="00026057">
      <w:pPr>
        <w:autoSpaceDE w:val="0"/>
        <w:autoSpaceDN w:val="0"/>
        <w:adjustRightInd w:val="0"/>
        <w:ind w:firstLine="708"/>
        <w:jc w:val="both"/>
        <w:rPr>
          <w:color w:val="000000"/>
          <w:spacing w:val="2"/>
          <w:sz w:val="28"/>
          <w:szCs w:val="28"/>
        </w:rPr>
      </w:pPr>
      <w:r w:rsidRPr="00964C6A">
        <w:rPr>
          <w:color w:val="000000"/>
          <w:spacing w:val="2"/>
          <w:sz w:val="28"/>
          <w:szCs w:val="28"/>
        </w:rPr>
        <w:t>1.</w:t>
      </w:r>
      <w:r>
        <w:rPr>
          <w:color w:val="000000"/>
          <w:spacing w:val="2"/>
          <w:sz w:val="28"/>
          <w:szCs w:val="28"/>
        </w:rPr>
        <w:t> О</w:t>
      </w:r>
      <w:r w:rsidRPr="00964C6A">
        <w:rPr>
          <w:color w:val="000000"/>
          <w:spacing w:val="2"/>
          <w:sz w:val="28"/>
          <w:szCs w:val="28"/>
        </w:rPr>
        <w:t xml:space="preserve">тказать </w:t>
      </w:r>
      <w:r w:rsidR="00026057">
        <w:rPr>
          <w:color w:val="000000"/>
          <w:spacing w:val="2"/>
          <w:sz w:val="28"/>
          <w:szCs w:val="28"/>
        </w:rPr>
        <w:t xml:space="preserve">в </w:t>
      </w:r>
      <w:r w:rsidR="00026057" w:rsidRPr="00B12505">
        <w:rPr>
          <w:color w:val="000000"/>
          <w:spacing w:val="2"/>
          <w:sz w:val="28"/>
          <w:szCs w:val="28"/>
        </w:rPr>
        <w:t>удовлетворении</w:t>
      </w:r>
      <w:r w:rsidR="00026057" w:rsidRPr="00B12505">
        <w:rPr>
          <w:bCs/>
          <w:sz w:val="28"/>
          <w:szCs w:val="28"/>
        </w:rPr>
        <w:t xml:space="preserve"> </w:t>
      </w:r>
      <w:r w:rsidR="00026057">
        <w:rPr>
          <w:bCs/>
          <w:sz w:val="28"/>
          <w:szCs w:val="28"/>
        </w:rPr>
        <w:t xml:space="preserve">представления </w:t>
      </w:r>
      <w:r w:rsidR="00026057" w:rsidRPr="00B12505">
        <w:rPr>
          <w:color w:val="000000"/>
          <w:spacing w:val="2"/>
          <w:sz w:val="28"/>
          <w:szCs w:val="28"/>
        </w:rPr>
        <w:t>о досрочном прекращении полномочий члена участковой избирательной комиссии избирательного участка № 500 с правом решающего голоса Бойцовой Татьяны Викторовны</w:t>
      </w:r>
      <w:r w:rsidR="00026057">
        <w:rPr>
          <w:color w:val="000000"/>
          <w:spacing w:val="2"/>
          <w:sz w:val="28"/>
          <w:szCs w:val="28"/>
        </w:rPr>
        <w:t xml:space="preserve"> и назначении нового члена </w:t>
      </w:r>
      <w:r w:rsidR="00026057" w:rsidRPr="00B12505">
        <w:rPr>
          <w:color w:val="000000"/>
          <w:spacing w:val="2"/>
          <w:sz w:val="28"/>
          <w:szCs w:val="28"/>
        </w:rPr>
        <w:t xml:space="preserve">участковой избирательной комиссии избирательного участка № 500 с правом решающего голоса </w:t>
      </w:r>
      <w:proofErr w:type="spellStart"/>
      <w:r w:rsidR="00026057" w:rsidRPr="00B12505">
        <w:rPr>
          <w:color w:val="000000"/>
          <w:spacing w:val="2"/>
          <w:sz w:val="28"/>
          <w:szCs w:val="28"/>
        </w:rPr>
        <w:t>Кочуровой</w:t>
      </w:r>
      <w:proofErr w:type="spellEnd"/>
      <w:r w:rsidR="00026057" w:rsidRPr="00B12505">
        <w:rPr>
          <w:color w:val="000000"/>
          <w:spacing w:val="2"/>
          <w:sz w:val="28"/>
          <w:szCs w:val="28"/>
        </w:rPr>
        <w:t xml:space="preserve"> Елены Николаевны.</w:t>
      </w:r>
    </w:p>
    <w:p w:rsidR="00B42B72" w:rsidRPr="00B12505" w:rsidRDefault="00141A57" w:rsidP="00B42B72">
      <w:pPr>
        <w:autoSpaceDE w:val="0"/>
        <w:autoSpaceDN w:val="0"/>
        <w:adjustRightInd w:val="0"/>
        <w:ind w:firstLine="709"/>
        <w:jc w:val="both"/>
        <w:rPr>
          <w:color w:val="000000"/>
          <w:spacing w:val="2"/>
          <w:sz w:val="28"/>
          <w:szCs w:val="28"/>
        </w:rPr>
      </w:pPr>
      <w:r>
        <w:rPr>
          <w:color w:val="000000"/>
          <w:spacing w:val="2"/>
          <w:sz w:val="28"/>
          <w:szCs w:val="28"/>
        </w:rPr>
        <w:t>2</w:t>
      </w:r>
      <w:r w:rsidR="00B42B72" w:rsidRPr="00B12505">
        <w:rPr>
          <w:color w:val="000000"/>
          <w:spacing w:val="2"/>
          <w:sz w:val="28"/>
          <w:szCs w:val="28"/>
        </w:rPr>
        <w:t>.</w:t>
      </w:r>
      <w:r w:rsidR="00D2486A">
        <w:rPr>
          <w:color w:val="000000"/>
          <w:spacing w:val="2"/>
          <w:sz w:val="28"/>
          <w:szCs w:val="28"/>
        </w:rPr>
        <w:t> </w:t>
      </w:r>
      <w:r w:rsidR="00B42B72" w:rsidRPr="00B12505">
        <w:rPr>
          <w:color w:val="000000"/>
          <w:spacing w:val="2"/>
          <w:sz w:val="28"/>
          <w:szCs w:val="28"/>
        </w:rPr>
        <w:t xml:space="preserve">Направить </w:t>
      </w:r>
      <w:r w:rsidR="003A26D1">
        <w:rPr>
          <w:color w:val="000000"/>
          <w:spacing w:val="2"/>
          <w:sz w:val="28"/>
          <w:szCs w:val="28"/>
        </w:rPr>
        <w:t xml:space="preserve">копию </w:t>
      </w:r>
      <w:r w:rsidR="00B42B72" w:rsidRPr="00B12505">
        <w:rPr>
          <w:color w:val="000000"/>
          <w:spacing w:val="2"/>
          <w:sz w:val="28"/>
          <w:szCs w:val="28"/>
        </w:rPr>
        <w:t>данно</w:t>
      </w:r>
      <w:r w:rsidR="003A26D1">
        <w:rPr>
          <w:color w:val="000000"/>
          <w:spacing w:val="2"/>
          <w:sz w:val="28"/>
          <w:szCs w:val="28"/>
        </w:rPr>
        <w:t>го</w:t>
      </w:r>
      <w:r w:rsidR="00B42B72" w:rsidRPr="00B12505">
        <w:rPr>
          <w:color w:val="000000"/>
          <w:spacing w:val="2"/>
          <w:sz w:val="28"/>
          <w:szCs w:val="28"/>
        </w:rPr>
        <w:t xml:space="preserve"> постановлени</w:t>
      </w:r>
      <w:r w:rsidR="003A26D1">
        <w:rPr>
          <w:color w:val="000000"/>
          <w:spacing w:val="2"/>
          <w:sz w:val="28"/>
          <w:szCs w:val="28"/>
        </w:rPr>
        <w:t>я</w:t>
      </w:r>
      <w:bookmarkStart w:id="0" w:name="_GoBack"/>
      <w:bookmarkEnd w:id="0"/>
      <w:r w:rsidR="00B42B72" w:rsidRPr="00B12505">
        <w:rPr>
          <w:color w:val="000000"/>
          <w:spacing w:val="2"/>
          <w:sz w:val="28"/>
          <w:szCs w:val="28"/>
        </w:rPr>
        <w:t xml:space="preserve"> в </w:t>
      </w:r>
      <w:proofErr w:type="spellStart"/>
      <w:r w:rsidR="00B42B72" w:rsidRPr="00B12505">
        <w:rPr>
          <w:bCs/>
          <w:sz w:val="28"/>
          <w:szCs w:val="28"/>
        </w:rPr>
        <w:t>Кингисеппское</w:t>
      </w:r>
      <w:proofErr w:type="spellEnd"/>
      <w:r w:rsidR="00B42B72" w:rsidRPr="00B12505">
        <w:rPr>
          <w:bCs/>
          <w:sz w:val="28"/>
          <w:szCs w:val="28"/>
        </w:rPr>
        <w:t xml:space="preserve"> районное местное отделение ЛЕНИНГРАДСКОГО ОБЛАСТНОГО ОТДЕЛЕНИЯ политической партии «КОММУНИСТИЧЕСКАЯ ПАРТИЯ РОССИЙСКОЙ ФЕДЕРАЦИИ»</w:t>
      </w:r>
      <w:r w:rsidR="00B42B72" w:rsidRPr="00B12505">
        <w:rPr>
          <w:color w:val="000000"/>
          <w:spacing w:val="2"/>
          <w:sz w:val="28"/>
          <w:szCs w:val="28"/>
        </w:rPr>
        <w:t>.</w:t>
      </w:r>
    </w:p>
    <w:p w:rsidR="00B42B72" w:rsidRDefault="00141A57" w:rsidP="00B42B72">
      <w:pPr>
        <w:autoSpaceDE w:val="0"/>
        <w:autoSpaceDN w:val="0"/>
        <w:adjustRightInd w:val="0"/>
        <w:ind w:firstLine="709"/>
        <w:jc w:val="both"/>
        <w:rPr>
          <w:color w:val="000000"/>
          <w:spacing w:val="2"/>
          <w:sz w:val="28"/>
          <w:szCs w:val="28"/>
        </w:rPr>
      </w:pPr>
      <w:r>
        <w:rPr>
          <w:color w:val="000000"/>
          <w:spacing w:val="2"/>
          <w:sz w:val="28"/>
          <w:szCs w:val="28"/>
        </w:rPr>
        <w:t>3</w:t>
      </w:r>
      <w:r w:rsidR="00B42B72" w:rsidRPr="00964C6A">
        <w:rPr>
          <w:color w:val="000000"/>
          <w:spacing w:val="2"/>
          <w:sz w:val="28"/>
          <w:szCs w:val="28"/>
        </w:rPr>
        <w:t>.</w:t>
      </w:r>
      <w:r w:rsidR="00D2486A">
        <w:rPr>
          <w:color w:val="000000"/>
          <w:spacing w:val="2"/>
          <w:sz w:val="28"/>
          <w:szCs w:val="28"/>
        </w:rPr>
        <w:t> </w:t>
      </w:r>
      <w:r w:rsidR="00B42B72" w:rsidRPr="00964C6A">
        <w:rPr>
          <w:color w:val="000000"/>
          <w:spacing w:val="2"/>
          <w:sz w:val="28"/>
          <w:szCs w:val="28"/>
        </w:rPr>
        <w:t xml:space="preserve">Разместить настоящее постановление на официальном сайте </w:t>
      </w:r>
      <w:r w:rsidR="00D2486A">
        <w:rPr>
          <w:color w:val="000000"/>
          <w:spacing w:val="2"/>
          <w:sz w:val="28"/>
          <w:szCs w:val="28"/>
        </w:rPr>
        <w:t>территориальной избирательной комиссии Кингисеппского муниципального района</w:t>
      </w:r>
      <w:r w:rsidR="00B42B72">
        <w:rPr>
          <w:color w:val="000000"/>
          <w:spacing w:val="2"/>
          <w:sz w:val="28"/>
          <w:szCs w:val="28"/>
        </w:rPr>
        <w:t>.</w:t>
      </w:r>
    </w:p>
    <w:p w:rsidR="00B42B72" w:rsidRPr="00AA738A" w:rsidRDefault="00141A57" w:rsidP="00B42B72">
      <w:pPr>
        <w:autoSpaceDE w:val="0"/>
        <w:autoSpaceDN w:val="0"/>
        <w:adjustRightInd w:val="0"/>
        <w:ind w:firstLine="709"/>
        <w:jc w:val="both"/>
        <w:rPr>
          <w:bCs/>
          <w:sz w:val="28"/>
          <w:szCs w:val="28"/>
        </w:rPr>
      </w:pPr>
      <w:r>
        <w:rPr>
          <w:color w:val="000000"/>
          <w:spacing w:val="2"/>
          <w:sz w:val="28"/>
          <w:szCs w:val="28"/>
        </w:rPr>
        <w:t>4</w:t>
      </w:r>
      <w:r w:rsidR="00B42B72">
        <w:rPr>
          <w:color w:val="000000"/>
          <w:spacing w:val="2"/>
          <w:sz w:val="28"/>
          <w:szCs w:val="28"/>
        </w:rPr>
        <w:t xml:space="preserve">. Контроль за исполнением настоящего постановления возложить на председателя </w:t>
      </w:r>
      <w:r w:rsidR="00B42B72" w:rsidRPr="00AA738A">
        <w:rPr>
          <w:bCs/>
          <w:sz w:val="28"/>
        </w:rPr>
        <w:t>территориальной избирательной комиссии</w:t>
      </w:r>
      <w:r w:rsidR="00B42B72">
        <w:rPr>
          <w:bCs/>
          <w:sz w:val="28"/>
        </w:rPr>
        <w:t xml:space="preserve"> Кингисеппского муниципального района Е.В. Колмогорову.</w:t>
      </w:r>
    </w:p>
    <w:p w:rsidR="00B42B72" w:rsidRDefault="00B42B72" w:rsidP="00B42B72">
      <w:pPr>
        <w:jc w:val="center"/>
        <w:rPr>
          <w:rFonts w:ascii="Times New Roman CYR" w:hAnsi="Times New Roman CYR"/>
          <w:b/>
          <w:sz w:val="28"/>
          <w:szCs w:val="28"/>
        </w:rPr>
      </w:pPr>
    </w:p>
    <w:p w:rsidR="006A1BDD" w:rsidRDefault="00AA738A" w:rsidP="00AA738A">
      <w:pPr>
        <w:rPr>
          <w:sz w:val="28"/>
          <w:szCs w:val="28"/>
        </w:rPr>
      </w:pPr>
      <w:r w:rsidRPr="00AA738A">
        <w:rPr>
          <w:sz w:val="28"/>
          <w:szCs w:val="28"/>
        </w:rPr>
        <w:t xml:space="preserve">Председатель </w:t>
      </w:r>
    </w:p>
    <w:p w:rsidR="00DE438D" w:rsidRDefault="00AA738A" w:rsidP="00AA738A">
      <w:pPr>
        <w:rPr>
          <w:bCs/>
          <w:sz w:val="28"/>
        </w:rPr>
      </w:pPr>
      <w:r w:rsidRPr="00AA738A">
        <w:rPr>
          <w:bCs/>
          <w:sz w:val="28"/>
        </w:rPr>
        <w:t>территориальной избирательной комиссии</w:t>
      </w:r>
    </w:p>
    <w:p w:rsidR="00AA738A" w:rsidRPr="00AA738A" w:rsidRDefault="00DE438D" w:rsidP="00AA738A">
      <w:pPr>
        <w:rPr>
          <w:sz w:val="28"/>
          <w:szCs w:val="28"/>
        </w:rPr>
      </w:pPr>
      <w:r>
        <w:rPr>
          <w:bCs/>
          <w:sz w:val="28"/>
        </w:rPr>
        <w:t>Кингисеппского муниципального района</w:t>
      </w:r>
      <w:r w:rsidR="00AA738A" w:rsidRPr="00AA738A">
        <w:rPr>
          <w:sz w:val="28"/>
          <w:szCs w:val="28"/>
        </w:rPr>
        <w:t xml:space="preserve">                       </w:t>
      </w:r>
      <w:r>
        <w:rPr>
          <w:sz w:val="28"/>
          <w:szCs w:val="28"/>
        </w:rPr>
        <w:t xml:space="preserve">         </w:t>
      </w:r>
      <w:r w:rsidR="00AA738A" w:rsidRPr="00AA738A">
        <w:rPr>
          <w:sz w:val="28"/>
          <w:szCs w:val="28"/>
        </w:rPr>
        <w:t>Е.В. Колмогорова</w:t>
      </w:r>
    </w:p>
    <w:p w:rsidR="00AA738A" w:rsidRPr="00AA738A" w:rsidRDefault="00AA738A" w:rsidP="00AA738A">
      <w:pPr>
        <w:ind w:right="725"/>
        <w:rPr>
          <w:sz w:val="14"/>
          <w:szCs w:val="28"/>
        </w:rPr>
      </w:pPr>
    </w:p>
    <w:p w:rsidR="00DE438D" w:rsidRDefault="00DE438D" w:rsidP="00AA738A">
      <w:pPr>
        <w:ind w:right="725"/>
        <w:rPr>
          <w:sz w:val="28"/>
          <w:szCs w:val="28"/>
        </w:rPr>
      </w:pPr>
    </w:p>
    <w:p w:rsidR="006A1BDD" w:rsidRDefault="00DE438D" w:rsidP="00AA738A">
      <w:pPr>
        <w:ind w:right="725"/>
        <w:rPr>
          <w:sz w:val="28"/>
          <w:szCs w:val="28"/>
        </w:rPr>
      </w:pPr>
      <w:r w:rsidRPr="00AA738A">
        <w:rPr>
          <w:sz w:val="28"/>
          <w:szCs w:val="28"/>
        </w:rPr>
        <w:t xml:space="preserve">Секретарь </w:t>
      </w:r>
    </w:p>
    <w:p w:rsidR="00DE438D" w:rsidRDefault="00DE438D" w:rsidP="00AA738A">
      <w:pPr>
        <w:ind w:right="725"/>
        <w:rPr>
          <w:bCs/>
          <w:sz w:val="28"/>
        </w:rPr>
      </w:pPr>
      <w:r w:rsidRPr="00AA738A">
        <w:rPr>
          <w:sz w:val="28"/>
          <w:szCs w:val="28"/>
        </w:rPr>
        <w:t>территориальной</w:t>
      </w:r>
      <w:r w:rsidR="00AA738A" w:rsidRPr="00AA738A">
        <w:rPr>
          <w:bCs/>
          <w:sz w:val="28"/>
        </w:rPr>
        <w:t xml:space="preserve"> избирательной комиссии</w:t>
      </w:r>
    </w:p>
    <w:p w:rsidR="00DE438D" w:rsidRPr="00053828" w:rsidRDefault="00DE438D" w:rsidP="00053828">
      <w:pPr>
        <w:ind w:right="-1"/>
        <w:rPr>
          <w:bCs/>
          <w:sz w:val="28"/>
        </w:rPr>
      </w:pPr>
      <w:r>
        <w:rPr>
          <w:bCs/>
          <w:sz w:val="28"/>
        </w:rPr>
        <w:t xml:space="preserve">Кингисеппского муниципального района                                </w:t>
      </w:r>
      <w:r w:rsidR="00380901">
        <w:rPr>
          <w:bCs/>
          <w:sz w:val="28"/>
        </w:rPr>
        <w:t>П.А. Петрова</w:t>
      </w:r>
    </w:p>
    <w:p w:rsidR="00572106" w:rsidRDefault="00572106" w:rsidP="00DE438D">
      <w:pPr>
        <w:jc w:val="right"/>
        <w:rPr>
          <w:rFonts w:ascii="Times New Roman CYR" w:hAnsi="Times New Roman CYR"/>
          <w:b/>
        </w:rPr>
      </w:pPr>
    </w:p>
    <w:p w:rsidR="00572106" w:rsidRDefault="00572106" w:rsidP="00DE438D">
      <w:pPr>
        <w:jc w:val="right"/>
        <w:rPr>
          <w:rFonts w:ascii="Times New Roman CYR" w:hAnsi="Times New Roman CYR"/>
          <w:b/>
        </w:rPr>
      </w:pPr>
    </w:p>
    <w:p w:rsidR="00572106" w:rsidRDefault="00572106" w:rsidP="00DE438D">
      <w:pPr>
        <w:jc w:val="right"/>
        <w:rPr>
          <w:rFonts w:ascii="Times New Roman CYR" w:hAnsi="Times New Roman CYR"/>
          <w:b/>
        </w:rPr>
      </w:pPr>
    </w:p>
    <w:p w:rsidR="00572106" w:rsidRDefault="00572106" w:rsidP="00DE438D">
      <w:pPr>
        <w:jc w:val="right"/>
        <w:rPr>
          <w:rFonts w:ascii="Times New Roman CYR" w:hAnsi="Times New Roman CYR"/>
          <w:b/>
        </w:rPr>
      </w:pPr>
    </w:p>
    <w:sectPr w:rsidR="00572106" w:rsidSect="00107172">
      <w:pgSz w:w="11906" w:h="16838"/>
      <w:pgMar w:top="567"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B00D4"/>
    <w:multiLevelType w:val="hybridMultilevel"/>
    <w:tmpl w:val="FFFFFFFF"/>
    <w:lvl w:ilvl="0" w:tplc="0419000F">
      <w:start w:val="1"/>
      <w:numFmt w:val="decimal"/>
      <w:lvlText w:val="%1."/>
      <w:lvlJc w:val="left"/>
      <w:pPr>
        <w:ind w:left="786"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3D1C08F0"/>
    <w:multiLevelType w:val="hybridMultilevel"/>
    <w:tmpl w:val="C40462BE"/>
    <w:lvl w:ilvl="0" w:tplc="1FE4F8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BA2516A"/>
    <w:multiLevelType w:val="hybridMultilevel"/>
    <w:tmpl w:val="FFFFFFFF"/>
    <w:lvl w:ilvl="0" w:tplc="B2141B5E">
      <w:start w:val="1"/>
      <w:numFmt w:val="decimal"/>
      <w:lvlText w:val="%1."/>
      <w:lvlJc w:val="right"/>
      <w:pPr>
        <w:ind w:left="927" w:hanging="360"/>
      </w:pPr>
      <w:rPr>
        <w:rFonts w:cs="Times New Roman" w:hint="default"/>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F8"/>
    <w:rsid w:val="00026057"/>
    <w:rsid w:val="00053828"/>
    <w:rsid w:val="000648FA"/>
    <w:rsid w:val="0008483C"/>
    <w:rsid w:val="000A2A42"/>
    <w:rsid w:val="000B5C4D"/>
    <w:rsid w:val="00107172"/>
    <w:rsid w:val="001248BA"/>
    <w:rsid w:val="00141A57"/>
    <w:rsid w:val="001F163C"/>
    <w:rsid w:val="002028BD"/>
    <w:rsid w:val="00203FF8"/>
    <w:rsid w:val="002509B9"/>
    <w:rsid w:val="00257A59"/>
    <w:rsid w:val="00265A69"/>
    <w:rsid w:val="0028714D"/>
    <w:rsid w:val="002E3FC9"/>
    <w:rsid w:val="002F3A2A"/>
    <w:rsid w:val="00316FF9"/>
    <w:rsid w:val="00352317"/>
    <w:rsid w:val="00356256"/>
    <w:rsid w:val="00380901"/>
    <w:rsid w:val="00385458"/>
    <w:rsid w:val="003A26D1"/>
    <w:rsid w:val="004108C8"/>
    <w:rsid w:val="00420CF2"/>
    <w:rsid w:val="00423013"/>
    <w:rsid w:val="004D1B8C"/>
    <w:rsid w:val="005142A1"/>
    <w:rsid w:val="00572106"/>
    <w:rsid w:val="005E62F8"/>
    <w:rsid w:val="006A1BDD"/>
    <w:rsid w:val="006B650D"/>
    <w:rsid w:val="006D7E65"/>
    <w:rsid w:val="006E5633"/>
    <w:rsid w:val="00737B0A"/>
    <w:rsid w:val="00774B3A"/>
    <w:rsid w:val="00785938"/>
    <w:rsid w:val="007A5EF1"/>
    <w:rsid w:val="007B581F"/>
    <w:rsid w:val="007C758B"/>
    <w:rsid w:val="007F09F9"/>
    <w:rsid w:val="008077CA"/>
    <w:rsid w:val="0083512F"/>
    <w:rsid w:val="00853356"/>
    <w:rsid w:val="00861C75"/>
    <w:rsid w:val="00870507"/>
    <w:rsid w:val="0090615E"/>
    <w:rsid w:val="00931F20"/>
    <w:rsid w:val="00964C6A"/>
    <w:rsid w:val="00987D02"/>
    <w:rsid w:val="009D5ED9"/>
    <w:rsid w:val="009F6E80"/>
    <w:rsid w:val="00A27771"/>
    <w:rsid w:val="00A73917"/>
    <w:rsid w:val="00A77AB9"/>
    <w:rsid w:val="00AA738A"/>
    <w:rsid w:val="00AC422B"/>
    <w:rsid w:val="00AD7902"/>
    <w:rsid w:val="00AF4016"/>
    <w:rsid w:val="00B12505"/>
    <w:rsid w:val="00B3731E"/>
    <w:rsid w:val="00B42B72"/>
    <w:rsid w:val="00BA67B3"/>
    <w:rsid w:val="00BD7A1E"/>
    <w:rsid w:val="00BE2A11"/>
    <w:rsid w:val="00BF392D"/>
    <w:rsid w:val="00C22E64"/>
    <w:rsid w:val="00C237AA"/>
    <w:rsid w:val="00C445C3"/>
    <w:rsid w:val="00C50455"/>
    <w:rsid w:val="00C57500"/>
    <w:rsid w:val="00C6278B"/>
    <w:rsid w:val="00C71B26"/>
    <w:rsid w:val="00CA67EF"/>
    <w:rsid w:val="00CF792E"/>
    <w:rsid w:val="00D04789"/>
    <w:rsid w:val="00D2486A"/>
    <w:rsid w:val="00D73890"/>
    <w:rsid w:val="00D84208"/>
    <w:rsid w:val="00D940EB"/>
    <w:rsid w:val="00DA3EA3"/>
    <w:rsid w:val="00DD38E4"/>
    <w:rsid w:val="00DD7BAD"/>
    <w:rsid w:val="00DE438D"/>
    <w:rsid w:val="00E36181"/>
    <w:rsid w:val="00E51CA5"/>
    <w:rsid w:val="00EA136A"/>
    <w:rsid w:val="00EC264B"/>
    <w:rsid w:val="00ED48CD"/>
    <w:rsid w:val="00EE42FB"/>
    <w:rsid w:val="00F0393F"/>
    <w:rsid w:val="00F0525B"/>
    <w:rsid w:val="00F46ACD"/>
    <w:rsid w:val="00F47B10"/>
    <w:rsid w:val="00F74250"/>
    <w:rsid w:val="00F961D1"/>
    <w:rsid w:val="00FB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F9FC"/>
  <w15:docId w15:val="{D38A0936-B4FB-43AE-BAB1-6B6036FA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3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38D"/>
    <w:pPr>
      <w:ind w:left="720"/>
      <w:contextualSpacing/>
    </w:pPr>
  </w:style>
  <w:style w:type="paragraph" w:styleId="a4">
    <w:name w:val="No Spacing"/>
    <w:uiPriority w:val="1"/>
    <w:qFormat/>
    <w:rsid w:val="00DE438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4D1B8C"/>
    <w:rPr>
      <w:rFonts w:ascii="Segoe UI" w:hAnsi="Segoe UI" w:cs="Segoe UI"/>
      <w:sz w:val="18"/>
      <w:szCs w:val="18"/>
    </w:rPr>
  </w:style>
  <w:style w:type="character" w:customStyle="1" w:styleId="a6">
    <w:name w:val="Текст выноски Знак"/>
    <w:basedOn w:val="a0"/>
    <w:link w:val="a5"/>
    <w:uiPriority w:val="99"/>
    <w:semiHidden/>
    <w:rsid w:val="004D1B8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1072</Words>
  <Characters>6113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PetrovaPA</dc:creator>
  <cp:lastModifiedBy>Елена Колмогорова</cp:lastModifiedBy>
  <cp:revision>5</cp:revision>
  <cp:lastPrinted>2026-04-01T10:44:00Z</cp:lastPrinted>
  <dcterms:created xsi:type="dcterms:W3CDTF">2026-03-31T07:43:00Z</dcterms:created>
  <dcterms:modified xsi:type="dcterms:W3CDTF">2026-04-01T10:45:00Z</dcterms:modified>
</cp:coreProperties>
</file>