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EB" w:rsidRDefault="002164EB" w:rsidP="0021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2164EB" w:rsidRDefault="002164EB" w:rsidP="0021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2164EB" w:rsidRPr="0086036B" w:rsidRDefault="002164EB" w:rsidP="002164EB">
      <w:pPr>
        <w:jc w:val="center"/>
        <w:rPr>
          <w:b/>
          <w:sz w:val="28"/>
          <w:szCs w:val="28"/>
        </w:rPr>
      </w:pPr>
    </w:p>
    <w:p w:rsidR="002164EB" w:rsidRPr="0086036B" w:rsidRDefault="002164EB" w:rsidP="002164EB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2164EB" w:rsidRDefault="002164EB" w:rsidP="002164EB">
      <w:pPr>
        <w:rPr>
          <w:sz w:val="28"/>
          <w:szCs w:val="28"/>
        </w:rPr>
      </w:pPr>
    </w:p>
    <w:p w:rsidR="002164EB" w:rsidRPr="0086036B" w:rsidRDefault="002164EB" w:rsidP="002164EB">
      <w:pPr>
        <w:rPr>
          <w:sz w:val="28"/>
          <w:szCs w:val="28"/>
        </w:rPr>
      </w:pPr>
    </w:p>
    <w:p w:rsidR="002164EB" w:rsidRPr="00F21F32" w:rsidRDefault="002164EB" w:rsidP="002164EB">
      <w:pPr>
        <w:jc w:val="center"/>
        <w:rPr>
          <w:sz w:val="26"/>
          <w:szCs w:val="26"/>
        </w:rPr>
      </w:pPr>
      <w:r w:rsidRPr="00F21F32">
        <w:rPr>
          <w:sz w:val="26"/>
          <w:szCs w:val="26"/>
        </w:rPr>
        <w:t xml:space="preserve">23 июня 2025 года                                      </w:t>
      </w:r>
      <w:r>
        <w:rPr>
          <w:sz w:val="26"/>
          <w:szCs w:val="26"/>
        </w:rPr>
        <w:t xml:space="preserve">         </w:t>
      </w:r>
      <w:r w:rsidRPr="00F21F32">
        <w:rPr>
          <w:sz w:val="26"/>
          <w:szCs w:val="26"/>
        </w:rPr>
        <w:t xml:space="preserve">                       </w:t>
      </w:r>
      <w:r w:rsidR="00023308">
        <w:rPr>
          <w:sz w:val="26"/>
          <w:szCs w:val="26"/>
        </w:rPr>
        <w:t xml:space="preserve">                        № 51/561</w:t>
      </w:r>
    </w:p>
    <w:p w:rsidR="002164EB" w:rsidRPr="00F21F32" w:rsidRDefault="002164EB" w:rsidP="002164EB">
      <w:pPr>
        <w:jc w:val="center"/>
        <w:rPr>
          <w:sz w:val="26"/>
          <w:szCs w:val="26"/>
        </w:rPr>
      </w:pPr>
    </w:p>
    <w:p w:rsidR="002164EB" w:rsidRPr="002164EB" w:rsidRDefault="002164EB" w:rsidP="002164EB">
      <w:pPr>
        <w:jc w:val="center"/>
        <w:rPr>
          <w:b/>
          <w:sz w:val="26"/>
          <w:szCs w:val="26"/>
        </w:rPr>
      </w:pPr>
      <w:r w:rsidRPr="00F21F32">
        <w:rPr>
          <w:b/>
          <w:sz w:val="26"/>
          <w:szCs w:val="26"/>
        </w:rPr>
        <w:t xml:space="preserve">О календарном плане </w:t>
      </w:r>
      <w:r w:rsidRPr="002164EB">
        <w:rPr>
          <w:b/>
          <w:sz w:val="26"/>
          <w:szCs w:val="26"/>
        </w:rPr>
        <w:t>мероприятий по подготовке и проведению дополнительных выборов депутата совета депутатов Большелуцкого сельского поселения Кингисеппского муниципального района Ленинградской области пятого созыва по Большелуцкому одномандатному избирательному округу № 3 и дополнительных выборов депутата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9,</w:t>
      </w:r>
    </w:p>
    <w:p w:rsidR="002164EB" w:rsidRDefault="002164EB" w:rsidP="002164EB">
      <w:pPr>
        <w:jc w:val="center"/>
        <w:rPr>
          <w:b/>
          <w:sz w:val="26"/>
          <w:szCs w:val="26"/>
        </w:rPr>
      </w:pPr>
      <w:r w:rsidRPr="002164EB">
        <w:rPr>
          <w:b/>
          <w:sz w:val="26"/>
          <w:szCs w:val="26"/>
        </w:rPr>
        <w:t>назначенных на 14 сентября 2025 года</w:t>
      </w:r>
    </w:p>
    <w:p w:rsidR="002164EB" w:rsidRPr="002164EB" w:rsidRDefault="002164EB" w:rsidP="002164EB">
      <w:pPr>
        <w:jc w:val="center"/>
        <w:rPr>
          <w:b/>
          <w:sz w:val="26"/>
          <w:szCs w:val="26"/>
        </w:rPr>
      </w:pPr>
    </w:p>
    <w:p w:rsidR="002164EB" w:rsidRPr="00F21F32" w:rsidRDefault="002164EB" w:rsidP="002164EB">
      <w:pPr>
        <w:ind w:firstLine="720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В соответствии с подпунктом «в» пункта 91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от 15 мая 2013 года № 26-оз «О системе избирательных комиссий и избирательных участках в Ленинградской области», постановлением Избирательной комиссии Ленинградской </w:t>
      </w:r>
      <w:r w:rsidR="005F5F4A">
        <w:rPr>
          <w:sz w:val="26"/>
          <w:szCs w:val="26"/>
        </w:rPr>
        <w:t xml:space="preserve">от </w:t>
      </w:r>
      <w:bookmarkStart w:id="0" w:name="_GoBack"/>
      <w:bookmarkEnd w:id="0"/>
      <w:r w:rsidRPr="00F21F32">
        <w:rPr>
          <w:sz w:val="26"/>
          <w:szCs w:val="26"/>
        </w:rPr>
        <w:t>12 июня 2025 года № 96/547 «О проведении голосования на выборах Губернатора Ленинградской области и иных выборах в органы местного самоуправления в единый день голосования 14 сентября 2025 года в течение нескольких дней подряд»</w:t>
      </w:r>
    </w:p>
    <w:p w:rsidR="002164EB" w:rsidRPr="00F21F32" w:rsidRDefault="002164EB" w:rsidP="002164EB">
      <w:pPr>
        <w:ind w:firstLine="720"/>
        <w:jc w:val="both"/>
        <w:rPr>
          <w:sz w:val="26"/>
          <w:szCs w:val="26"/>
        </w:rPr>
      </w:pPr>
    </w:p>
    <w:p w:rsidR="002164EB" w:rsidRPr="00F21F32" w:rsidRDefault="002164EB" w:rsidP="002164EB">
      <w:pPr>
        <w:ind w:firstLine="720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территориальная избирательная комиссия Кингисеппского муниципального района Ленинградской области </w:t>
      </w:r>
      <w:r w:rsidRPr="00F21F32">
        <w:rPr>
          <w:b/>
          <w:sz w:val="26"/>
          <w:szCs w:val="26"/>
        </w:rPr>
        <w:t>постановляет</w:t>
      </w:r>
      <w:r w:rsidRPr="00F21F32">
        <w:rPr>
          <w:sz w:val="26"/>
          <w:szCs w:val="26"/>
        </w:rPr>
        <w:t>:</w:t>
      </w:r>
    </w:p>
    <w:p w:rsidR="002164EB" w:rsidRPr="00F21F32" w:rsidRDefault="002164EB" w:rsidP="002164EB">
      <w:pPr>
        <w:ind w:firstLine="720"/>
        <w:jc w:val="both"/>
        <w:rPr>
          <w:sz w:val="26"/>
          <w:szCs w:val="26"/>
        </w:rPr>
      </w:pPr>
    </w:p>
    <w:p w:rsidR="002164EB" w:rsidRDefault="002164EB" w:rsidP="002164E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Утвердить календарный план </w:t>
      </w:r>
      <w:r w:rsidRPr="002164EB">
        <w:rPr>
          <w:sz w:val="26"/>
          <w:szCs w:val="26"/>
        </w:rPr>
        <w:t>мероприятий по подготовке и проведению дополнительных выборов депутата совета депутатов Большелуцкого сельского поселения Кингисеппского муниципального района Ленинградской области пятого созыва по Большелуцкому одномандатному избирательному округу № 3 и дополнительных выборов депутата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9,</w:t>
      </w:r>
      <w:r>
        <w:rPr>
          <w:sz w:val="26"/>
          <w:szCs w:val="26"/>
        </w:rPr>
        <w:t xml:space="preserve"> </w:t>
      </w:r>
      <w:r w:rsidRPr="002164EB">
        <w:rPr>
          <w:sz w:val="26"/>
          <w:szCs w:val="26"/>
        </w:rPr>
        <w:t xml:space="preserve">назначенных на 14 сентября 2025 года согласно приложению № 1. </w:t>
      </w:r>
    </w:p>
    <w:p w:rsidR="002164EB" w:rsidRPr="002164EB" w:rsidRDefault="002164EB" w:rsidP="002164EB">
      <w:pPr>
        <w:pStyle w:val="af1"/>
        <w:ind w:left="709"/>
        <w:jc w:val="both"/>
        <w:rPr>
          <w:sz w:val="26"/>
          <w:szCs w:val="26"/>
        </w:rPr>
      </w:pPr>
    </w:p>
    <w:p w:rsidR="002164EB" w:rsidRDefault="002164EB" w:rsidP="002164E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t>Контроль за исполнением настоящего постановления возложить на заместителя   председателя   территориальной   избирательной   комиссии   Кингисеппского муниципального района Ленинградской области Одинцову Татьяну Николаевну.</w:t>
      </w:r>
    </w:p>
    <w:p w:rsidR="002164EB" w:rsidRPr="002164EB" w:rsidRDefault="002164EB" w:rsidP="002164EB">
      <w:pPr>
        <w:pStyle w:val="af1"/>
        <w:rPr>
          <w:sz w:val="26"/>
          <w:szCs w:val="26"/>
        </w:rPr>
      </w:pPr>
    </w:p>
    <w:p w:rsidR="002164EB" w:rsidRPr="00F21F32" w:rsidRDefault="002164EB" w:rsidP="002164EB">
      <w:pPr>
        <w:pStyle w:val="af1"/>
        <w:ind w:left="709"/>
        <w:jc w:val="both"/>
        <w:rPr>
          <w:sz w:val="26"/>
          <w:szCs w:val="26"/>
        </w:rPr>
      </w:pPr>
    </w:p>
    <w:p w:rsidR="002164EB" w:rsidRPr="00F21F32" w:rsidRDefault="002164EB" w:rsidP="002164E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lastRenderedPageBreak/>
        <w:t>Разместить настоящее постановление на официальном сайте территориальной избирательной комиссии Кингисеппского муниципального района в информационно-телекоммуникационной сети «Интернет».</w:t>
      </w:r>
    </w:p>
    <w:p w:rsidR="002164EB" w:rsidRDefault="002164EB" w:rsidP="002164EB">
      <w:pPr>
        <w:spacing w:line="360" w:lineRule="auto"/>
        <w:rPr>
          <w:sz w:val="26"/>
          <w:szCs w:val="26"/>
        </w:rPr>
      </w:pPr>
    </w:p>
    <w:p w:rsidR="002164EB" w:rsidRPr="00F21F32" w:rsidRDefault="002164EB" w:rsidP="002164EB">
      <w:pPr>
        <w:spacing w:line="360" w:lineRule="auto"/>
        <w:rPr>
          <w:sz w:val="26"/>
          <w:szCs w:val="26"/>
        </w:rPr>
      </w:pPr>
    </w:p>
    <w:p w:rsidR="002164EB" w:rsidRPr="00F21F32" w:rsidRDefault="002164EB" w:rsidP="002164EB">
      <w:pPr>
        <w:rPr>
          <w:sz w:val="26"/>
          <w:szCs w:val="26"/>
        </w:rPr>
      </w:pPr>
      <w:r w:rsidRPr="00F21F32">
        <w:rPr>
          <w:sz w:val="26"/>
          <w:szCs w:val="26"/>
        </w:rPr>
        <w:t xml:space="preserve">Председатель </w:t>
      </w:r>
    </w:p>
    <w:p w:rsidR="002164EB" w:rsidRPr="00F21F32" w:rsidRDefault="002164EB" w:rsidP="002164EB">
      <w:pPr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территориальной избирательной комиссии </w:t>
      </w:r>
    </w:p>
    <w:p w:rsidR="002164EB" w:rsidRPr="00F21F32" w:rsidRDefault="002164EB" w:rsidP="002164EB">
      <w:pPr>
        <w:rPr>
          <w:sz w:val="26"/>
          <w:szCs w:val="26"/>
        </w:rPr>
      </w:pPr>
      <w:r w:rsidRPr="00F21F32">
        <w:rPr>
          <w:sz w:val="26"/>
          <w:szCs w:val="26"/>
        </w:rPr>
        <w:t xml:space="preserve">Кингисеппского муниципального района                                </w:t>
      </w:r>
      <w:r>
        <w:rPr>
          <w:sz w:val="26"/>
          <w:szCs w:val="26"/>
        </w:rPr>
        <w:t xml:space="preserve">         </w:t>
      </w:r>
      <w:r w:rsidRPr="00F21F32">
        <w:rPr>
          <w:sz w:val="26"/>
          <w:szCs w:val="26"/>
        </w:rPr>
        <w:t>Е.В. Колмогорова</w:t>
      </w:r>
    </w:p>
    <w:p w:rsidR="002164EB" w:rsidRDefault="002164EB" w:rsidP="002164EB">
      <w:pPr>
        <w:jc w:val="both"/>
        <w:rPr>
          <w:sz w:val="26"/>
          <w:szCs w:val="26"/>
        </w:rPr>
      </w:pPr>
    </w:p>
    <w:p w:rsidR="002164EB" w:rsidRDefault="002164EB" w:rsidP="002164EB">
      <w:pPr>
        <w:jc w:val="both"/>
        <w:rPr>
          <w:sz w:val="26"/>
          <w:szCs w:val="26"/>
        </w:rPr>
      </w:pPr>
    </w:p>
    <w:p w:rsidR="002164EB" w:rsidRPr="00F21F32" w:rsidRDefault="002164EB" w:rsidP="002164EB">
      <w:pPr>
        <w:jc w:val="both"/>
        <w:rPr>
          <w:sz w:val="26"/>
          <w:szCs w:val="26"/>
        </w:rPr>
      </w:pPr>
    </w:p>
    <w:p w:rsidR="002164EB" w:rsidRPr="00F21F32" w:rsidRDefault="002164EB" w:rsidP="002164EB">
      <w:pPr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Секретарь </w:t>
      </w:r>
    </w:p>
    <w:p w:rsidR="002164EB" w:rsidRPr="00F21F32" w:rsidRDefault="002164EB" w:rsidP="002164EB">
      <w:pPr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территориальной избирательной комиссии </w:t>
      </w:r>
    </w:p>
    <w:p w:rsidR="002164EB" w:rsidRPr="00F21F32" w:rsidRDefault="002164EB" w:rsidP="002164EB">
      <w:pPr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Кингисеппского муниципального района                               </w:t>
      </w:r>
      <w:r>
        <w:rPr>
          <w:sz w:val="26"/>
          <w:szCs w:val="26"/>
        </w:rPr>
        <w:t xml:space="preserve">          П.А. Петрова</w:t>
      </w:r>
    </w:p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2164EB" w:rsidRDefault="002164EB" w:rsidP="002164EB"/>
    <w:p w:rsidR="00970815" w:rsidRPr="002164EB" w:rsidRDefault="002164EB" w:rsidP="00E12D1A">
      <w:pPr>
        <w:pStyle w:val="1"/>
        <w:keepNext w:val="0"/>
        <w:widowControl w:val="0"/>
        <w:jc w:val="right"/>
        <w:rPr>
          <w:b/>
          <w:sz w:val="24"/>
        </w:rPr>
      </w:pPr>
      <w:r w:rsidRPr="002164EB">
        <w:rPr>
          <w:b/>
          <w:sz w:val="24"/>
        </w:rPr>
        <w:lastRenderedPageBreak/>
        <w:t>П</w:t>
      </w:r>
      <w:r w:rsidR="00844077" w:rsidRPr="002164EB">
        <w:rPr>
          <w:b/>
          <w:sz w:val="24"/>
        </w:rPr>
        <w:t>риложение</w:t>
      </w:r>
      <w:r w:rsidRPr="002164EB">
        <w:rPr>
          <w:b/>
          <w:sz w:val="24"/>
        </w:rPr>
        <w:t xml:space="preserve"> № 1</w:t>
      </w:r>
    </w:p>
    <w:p w:rsidR="002164EB" w:rsidRDefault="002164EB" w:rsidP="00E12D1A">
      <w:pPr>
        <w:pStyle w:val="1"/>
        <w:keepNext w:val="0"/>
        <w:widowControl w:val="0"/>
        <w:jc w:val="right"/>
        <w:rPr>
          <w:sz w:val="24"/>
        </w:rPr>
      </w:pPr>
      <w:r>
        <w:rPr>
          <w:sz w:val="24"/>
        </w:rPr>
        <w:t>к постановлению</w:t>
      </w:r>
    </w:p>
    <w:p w:rsidR="00970815" w:rsidRPr="002164EB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2164EB">
        <w:rPr>
          <w:sz w:val="24"/>
        </w:rPr>
        <w:t>территориальной и</w:t>
      </w:r>
      <w:r w:rsidR="00970815" w:rsidRPr="002164EB">
        <w:rPr>
          <w:sz w:val="24"/>
        </w:rPr>
        <w:t>збирательной комиссии</w:t>
      </w:r>
    </w:p>
    <w:p w:rsidR="00970815" w:rsidRPr="002164EB" w:rsidRDefault="002164EB" w:rsidP="00E12D1A">
      <w:pPr>
        <w:pStyle w:val="1"/>
        <w:keepNext w:val="0"/>
        <w:widowControl w:val="0"/>
        <w:jc w:val="right"/>
        <w:rPr>
          <w:sz w:val="24"/>
        </w:rPr>
      </w:pPr>
      <w:r>
        <w:rPr>
          <w:sz w:val="24"/>
        </w:rPr>
        <w:t xml:space="preserve">Кингисеппского </w:t>
      </w:r>
      <w:r w:rsidR="00F570F0" w:rsidRPr="002164EB">
        <w:rPr>
          <w:sz w:val="24"/>
        </w:rPr>
        <w:t>муниципального района</w:t>
      </w:r>
    </w:p>
    <w:p w:rsidR="00970815" w:rsidRPr="002164EB" w:rsidRDefault="00831114" w:rsidP="00E12D1A">
      <w:pPr>
        <w:pStyle w:val="1"/>
        <w:keepNext w:val="0"/>
        <w:widowControl w:val="0"/>
        <w:jc w:val="right"/>
        <w:rPr>
          <w:sz w:val="24"/>
        </w:rPr>
      </w:pPr>
      <w:r w:rsidRPr="002164EB">
        <w:rPr>
          <w:sz w:val="24"/>
        </w:rPr>
        <w:t xml:space="preserve">              </w:t>
      </w:r>
      <w:r w:rsidR="00D302B5" w:rsidRPr="002164EB">
        <w:rPr>
          <w:sz w:val="24"/>
        </w:rPr>
        <w:t xml:space="preserve">    </w:t>
      </w:r>
      <w:r w:rsidRPr="002164EB">
        <w:rPr>
          <w:sz w:val="24"/>
        </w:rPr>
        <w:t xml:space="preserve">    от </w:t>
      </w:r>
      <w:r w:rsidR="002164EB">
        <w:rPr>
          <w:sz w:val="24"/>
        </w:rPr>
        <w:t>23</w:t>
      </w:r>
      <w:r w:rsidR="00695218" w:rsidRPr="002164EB">
        <w:rPr>
          <w:sz w:val="24"/>
        </w:rPr>
        <w:t xml:space="preserve"> </w:t>
      </w:r>
      <w:r w:rsidR="00F570F0" w:rsidRPr="002164EB">
        <w:rPr>
          <w:sz w:val="24"/>
        </w:rPr>
        <w:t>ию</w:t>
      </w:r>
      <w:r w:rsidR="00E12D1A" w:rsidRPr="002164EB">
        <w:rPr>
          <w:sz w:val="24"/>
        </w:rPr>
        <w:t>ня</w:t>
      </w:r>
      <w:r w:rsidR="00695218" w:rsidRPr="002164EB">
        <w:rPr>
          <w:sz w:val="24"/>
        </w:rPr>
        <w:t xml:space="preserve"> </w:t>
      </w:r>
      <w:r w:rsidRPr="002164EB">
        <w:rPr>
          <w:sz w:val="24"/>
        </w:rPr>
        <w:t>20</w:t>
      </w:r>
      <w:r w:rsidR="0053734B" w:rsidRPr="002164EB">
        <w:rPr>
          <w:sz w:val="24"/>
        </w:rPr>
        <w:t>2</w:t>
      </w:r>
      <w:r w:rsidR="00C96379" w:rsidRPr="002164EB">
        <w:rPr>
          <w:sz w:val="24"/>
        </w:rPr>
        <w:t>5</w:t>
      </w:r>
      <w:r w:rsidRPr="002164EB">
        <w:rPr>
          <w:sz w:val="24"/>
        </w:rPr>
        <w:t xml:space="preserve"> года №</w:t>
      </w:r>
      <w:r w:rsidR="0051284F" w:rsidRPr="002164EB">
        <w:rPr>
          <w:sz w:val="24"/>
        </w:rPr>
        <w:t xml:space="preserve"> </w:t>
      </w:r>
      <w:r w:rsidR="002164EB">
        <w:rPr>
          <w:sz w:val="24"/>
        </w:rPr>
        <w:t>51/561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050F91" w:rsidRPr="00050F91" w:rsidRDefault="00A666B2" w:rsidP="00F71A37">
      <w:pPr>
        <w:widowControl w:val="0"/>
        <w:jc w:val="center"/>
        <w:rPr>
          <w:b/>
          <w:sz w:val="28"/>
          <w:szCs w:val="28"/>
        </w:rPr>
      </w:pPr>
      <w:r w:rsidRPr="00050F91">
        <w:rPr>
          <w:b/>
          <w:sz w:val="28"/>
          <w:szCs w:val="28"/>
        </w:rPr>
        <w:t xml:space="preserve">мероприятий по подготовке и проведению </w:t>
      </w:r>
      <w:r w:rsidR="00F71A37" w:rsidRPr="00050F91">
        <w:rPr>
          <w:b/>
          <w:sz w:val="28"/>
          <w:szCs w:val="28"/>
        </w:rPr>
        <w:t>дополнительных выборов депутата</w:t>
      </w:r>
      <w:r w:rsidR="00050F91" w:rsidRPr="00050F91">
        <w:rPr>
          <w:b/>
          <w:sz w:val="28"/>
          <w:szCs w:val="28"/>
        </w:rPr>
        <w:t xml:space="preserve"> совета депутатов Большелуцкого сельского поселения Кингисеппского муниципального района Ленинградской области пятого созыва по Большелуцкому одномандатному избирательному округу № 3</w:t>
      </w:r>
      <w:r w:rsidR="00C96379" w:rsidRPr="00050F91">
        <w:rPr>
          <w:b/>
          <w:sz w:val="28"/>
          <w:szCs w:val="28"/>
        </w:rPr>
        <w:t xml:space="preserve"> </w:t>
      </w:r>
      <w:r w:rsidR="00050F91" w:rsidRPr="00050F91">
        <w:rPr>
          <w:b/>
          <w:sz w:val="28"/>
          <w:szCs w:val="28"/>
        </w:rPr>
        <w:t>и дополнительных выборов депутата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</w:t>
      </w:r>
      <w:r w:rsidR="00050F91">
        <w:rPr>
          <w:b/>
          <w:sz w:val="28"/>
          <w:szCs w:val="28"/>
        </w:rPr>
        <w:t>,</w:t>
      </w:r>
    </w:p>
    <w:p w:rsidR="00210511" w:rsidRDefault="00685B36" w:rsidP="006834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273F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начен</w:t>
      </w:r>
      <w:r w:rsidR="00C273F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ых</w:t>
      </w:r>
      <w:r w:rsidR="00050F91">
        <w:rPr>
          <w:b/>
          <w:sz w:val="28"/>
          <w:szCs w:val="28"/>
        </w:rPr>
        <w:t xml:space="preserve"> </w:t>
      </w:r>
      <w:r w:rsidR="00A666B2" w:rsidRPr="00C600B1">
        <w:rPr>
          <w:b/>
          <w:sz w:val="28"/>
          <w:szCs w:val="28"/>
        </w:rPr>
        <w:t xml:space="preserve">на </w:t>
      </w:r>
      <w:r w:rsidR="00C96379">
        <w:rPr>
          <w:b/>
          <w:sz w:val="28"/>
          <w:szCs w:val="28"/>
        </w:rPr>
        <w:t>14</w:t>
      </w:r>
      <w:r w:rsidR="0053734B">
        <w:rPr>
          <w:b/>
          <w:sz w:val="28"/>
          <w:szCs w:val="28"/>
        </w:rPr>
        <w:t xml:space="preserve"> сентября 202</w:t>
      </w:r>
      <w:r w:rsidR="00C96379">
        <w:rPr>
          <w:b/>
          <w:sz w:val="28"/>
          <w:szCs w:val="28"/>
        </w:rPr>
        <w:t>5</w:t>
      </w:r>
      <w:r w:rsidR="00A666B2" w:rsidRPr="00C600B1">
        <w:rPr>
          <w:b/>
          <w:sz w:val="28"/>
          <w:szCs w:val="28"/>
        </w:rPr>
        <w:t xml:space="preserve"> года 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050F91">
        <w:rPr>
          <w:color w:val="000000" w:themeColor="text1"/>
        </w:rPr>
        <w:t>23</w:t>
      </w:r>
      <w:r w:rsidR="00685B36">
        <w:rPr>
          <w:color w:val="000000" w:themeColor="text1"/>
        </w:rPr>
        <w:t xml:space="preserve"> </w:t>
      </w:r>
      <w:r>
        <w:rPr>
          <w:color w:val="000000" w:themeColor="text1"/>
        </w:rPr>
        <w:t>июня 202</w:t>
      </w:r>
      <w:r w:rsidR="00C96379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F71A37">
        <w:rPr>
          <w:color w:val="000000" w:themeColor="text1"/>
        </w:rPr>
        <w:t>2</w:t>
      </w:r>
      <w:r w:rsidR="00050F91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июня 202</w:t>
      </w:r>
      <w:r w:rsidR="00685B36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года</w:t>
      </w:r>
    </w:p>
    <w:p w:rsidR="001A5A41" w:rsidRPr="00C00EFA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</w:t>
      </w:r>
      <w:r w:rsidR="00764AA6">
        <w:rPr>
          <w:color w:val="000000" w:themeColor="text1"/>
        </w:rPr>
        <w:t>ни</w:t>
      </w:r>
      <w:r w:rsidRPr="00C00EFA">
        <w:rPr>
          <w:color w:val="000000" w:themeColor="text1"/>
        </w:rPr>
        <w:t xml:space="preserve"> голосования</w:t>
      </w:r>
      <w:r w:rsidRPr="00C00EFA">
        <w:rPr>
          <w:b/>
          <w:bCs/>
          <w:color w:val="000000" w:themeColor="text1"/>
        </w:rPr>
        <w:t xml:space="preserve"> –</w:t>
      </w:r>
      <w:r w:rsidR="00764AA6">
        <w:rPr>
          <w:b/>
          <w:bCs/>
          <w:color w:val="000000" w:themeColor="text1"/>
        </w:rPr>
        <w:t xml:space="preserve"> 12, 13 и</w:t>
      </w:r>
      <w:r w:rsidRPr="00C00EFA">
        <w:rPr>
          <w:b/>
          <w:bCs/>
          <w:color w:val="000000" w:themeColor="text1"/>
        </w:rPr>
        <w:t xml:space="preserve"> </w:t>
      </w:r>
      <w:r w:rsidR="00685B36">
        <w:rPr>
          <w:b/>
          <w:bCs/>
          <w:color w:val="000000" w:themeColor="text1"/>
        </w:rPr>
        <w:t>14</w:t>
      </w:r>
      <w:r>
        <w:rPr>
          <w:b/>
          <w:bCs/>
          <w:color w:val="000000" w:themeColor="text1"/>
        </w:rPr>
        <w:t xml:space="preserve"> сентября 202</w:t>
      </w:r>
      <w:r w:rsidR="00DC0FEE">
        <w:rPr>
          <w:b/>
          <w:bCs/>
          <w:color w:val="000000" w:themeColor="text1"/>
        </w:rPr>
        <w:t>5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1918"/>
      </w:tblGrid>
      <w:tr w:rsidR="00A666B2" w:rsidRPr="000222F9" w:rsidTr="002164EB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2164EB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lastRenderedPageBreak/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lastRenderedPageBreak/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85B36">
              <w:rPr>
                <w:color w:val="000000" w:themeColor="text1"/>
              </w:rPr>
              <w:t>4</w:t>
            </w:r>
            <w:r w:rsidR="00A2165F">
              <w:rPr>
                <w:color w:val="000000" w:themeColor="text1"/>
              </w:rPr>
              <w:t xml:space="preserve"> </w:t>
            </w:r>
            <w:r w:rsidR="00685B36">
              <w:rPr>
                <w:color w:val="000000" w:themeColor="text1"/>
              </w:rPr>
              <w:t>августа 2025</w:t>
            </w:r>
            <w:r w:rsidR="00A2165F">
              <w:rPr>
                <w:color w:val="000000" w:themeColor="text1"/>
              </w:rPr>
              <w:t xml:space="preserve">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A2165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="00683477" w:rsidRPr="00E3215E">
              <w:t xml:space="preserve"> муниципального образования 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39304B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39304B">
              <w:rPr>
                <w:color w:val="000000" w:themeColor="text1"/>
              </w:rPr>
              <w:t>2 сентября 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 xml:space="preserve"> </w:t>
            </w:r>
            <w:r w:rsidR="00CF2289">
              <w:rPr>
                <w:color w:val="000000" w:themeColor="text1"/>
              </w:rPr>
              <w:t xml:space="preserve">сентября </w:t>
            </w:r>
            <w:r w:rsidR="009D7775">
              <w:rPr>
                <w:color w:val="000000" w:themeColor="text1"/>
              </w:rPr>
              <w:t>202</w:t>
            </w:r>
            <w:r w:rsidR="00CF228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 сентября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F228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E1D0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73931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E73931">
              <w:rPr>
                <w:color w:val="000000" w:themeColor="text1"/>
                <w:highlight w:val="yellow"/>
              </w:rPr>
              <w:t xml:space="preserve">с </w:t>
            </w:r>
            <w:r w:rsidR="00050F91">
              <w:rPr>
                <w:color w:val="000000" w:themeColor="text1"/>
                <w:highlight w:val="yellow"/>
              </w:rPr>
              <w:t xml:space="preserve">26 </w:t>
            </w:r>
            <w:r w:rsidRPr="00E73931">
              <w:rPr>
                <w:color w:val="000000" w:themeColor="text1"/>
                <w:highlight w:val="yellow"/>
              </w:rPr>
              <w:t xml:space="preserve">июня </w:t>
            </w:r>
            <w:r w:rsidR="004B5D1C" w:rsidRPr="00E73931">
              <w:rPr>
                <w:color w:val="000000" w:themeColor="text1"/>
                <w:highlight w:val="yellow"/>
              </w:rPr>
              <w:t>и</w:t>
            </w:r>
            <w:r w:rsidR="004B5D1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D5416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lastRenderedPageBreak/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не позднее </w:t>
            </w:r>
            <w:r w:rsidR="00050F91">
              <w:rPr>
                <w:color w:val="000000" w:themeColor="text1"/>
                <w:highlight w:val="yellow"/>
              </w:rPr>
              <w:t>28</w:t>
            </w:r>
            <w:r w:rsidR="00F71A37">
              <w:rPr>
                <w:color w:val="000000" w:themeColor="text1"/>
                <w:highlight w:val="yellow"/>
              </w:rPr>
              <w:t xml:space="preserve"> </w:t>
            </w:r>
            <w:r w:rsidRPr="00E73931">
              <w:rPr>
                <w:color w:val="000000" w:themeColor="text1"/>
                <w:highlight w:val="yellow"/>
              </w:rPr>
              <w:t>июня 202</w:t>
            </w:r>
            <w:r w:rsidR="00A43F1B" w:rsidRPr="00E73931">
              <w:rPr>
                <w:color w:val="000000" w:themeColor="text1"/>
                <w:highlight w:val="yellow"/>
              </w:rPr>
              <w:t>5</w:t>
            </w: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E73931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73931">
              <w:rPr>
                <w:color w:val="000000" w:themeColor="text1"/>
              </w:rPr>
              <w:t>10</w:t>
            </w:r>
            <w:r w:rsidR="00EE51D3">
              <w:rPr>
                <w:color w:val="000000" w:themeColor="text1"/>
              </w:rPr>
              <w:t xml:space="preserve"> июля</w:t>
            </w:r>
            <w:r w:rsidRPr="000222F9">
              <w:rPr>
                <w:color w:val="000000" w:themeColor="text1"/>
              </w:rPr>
              <w:t xml:space="preserve"> </w:t>
            </w:r>
            <w:r w:rsidR="00E73931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73931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До 18 часов </w:t>
            </w:r>
          </w:p>
          <w:p w:rsidR="00683477" w:rsidRPr="000222F9" w:rsidRDefault="00E739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 w:rsidR="00EE51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E73931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:rsidR="00683477" w:rsidRPr="000222F9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доверенных лиц кандидатов, избирательного </w:t>
            </w:r>
            <w:r w:rsidRPr="000222F9">
              <w:rPr>
                <w:color w:val="000000" w:themeColor="text1"/>
              </w:rPr>
              <w:lastRenderedPageBreak/>
              <w:t>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</w:t>
            </w:r>
            <w:r w:rsidRPr="000222F9">
              <w:rPr>
                <w:color w:val="000000" w:themeColor="text1"/>
              </w:rPr>
              <w:lastRenderedPageBreak/>
              <w:t xml:space="preserve">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8944D4" w:rsidRDefault="008944D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,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 w:rsidR="008944D4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8944D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8944D4" w:rsidP="008944D4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="00715856" w:rsidRPr="000222F9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856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8944D4">
              <w:rPr>
                <w:color w:val="000000" w:themeColor="text1"/>
                <w:highlight w:val="yellow"/>
              </w:rPr>
              <w:t xml:space="preserve">не позднее </w:t>
            </w:r>
            <w:r w:rsidR="00050F91">
              <w:rPr>
                <w:color w:val="000000" w:themeColor="text1"/>
                <w:highlight w:val="yellow"/>
              </w:rPr>
              <w:t>05</w:t>
            </w:r>
            <w:r w:rsidR="00F71A37">
              <w:rPr>
                <w:color w:val="000000" w:themeColor="text1"/>
                <w:highlight w:val="yellow"/>
              </w:rPr>
              <w:t xml:space="preserve"> июля</w:t>
            </w:r>
            <w:r w:rsidRPr="008944D4">
              <w:rPr>
                <w:color w:val="000000" w:themeColor="text1"/>
                <w:highlight w:val="yellow"/>
              </w:rPr>
              <w:t xml:space="preserve"> 2025 года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050F91">
              <w:rPr>
                <w:color w:val="000000" w:themeColor="text1"/>
                <w:highlight w:val="yellow"/>
              </w:rPr>
              <w:t>10</w:t>
            </w:r>
            <w:r w:rsidRPr="00F71A37">
              <w:rPr>
                <w:color w:val="000000" w:themeColor="text1"/>
                <w:highlight w:val="yellow"/>
              </w:rPr>
              <w:t xml:space="preserve"> июля 2025 года</w:t>
            </w:r>
            <w:r>
              <w:rPr>
                <w:color w:val="000000" w:themeColor="text1"/>
              </w:rPr>
              <w:t xml:space="preserve">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 xml:space="preserve">по Северо-Западному </w:t>
            </w:r>
            <w:r w:rsidRPr="000222F9">
              <w:rPr>
                <w:color w:val="000000" w:themeColor="text1"/>
              </w:rPr>
              <w:lastRenderedPageBreak/>
              <w:t>федеральному округу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</w:t>
            </w:r>
            <w:r w:rsidR="008944D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</w:t>
            </w:r>
            <w:r w:rsidR="008944D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Pr="0064183E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683477" w:rsidRDefault="00050F91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25</w:t>
            </w:r>
            <w:r w:rsidR="008944D4" w:rsidRPr="0064183E">
              <w:rPr>
                <w:color w:val="000000" w:themeColor="text1"/>
                <w:highlight w:val="yellow"/>
              </w:rPr>
              <w:t xml:space="preserve"> июля 2025 года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включительно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</w:t>
            </w:r>
            <w:r w:rsidRPr="000222F9">
              <w:rPr>
                <w:color w:val="000000" w:themeColor="text1"/>
              </w:rPr>
              <w:lastRenderedPageBreak/>
              <w:t>изданий, редакции негосударственных сетевых изданий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Зарегистрированный кандидат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E" w:rsidRPr="0064183E" w:rsidRDefault="0064183E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64183E" w:rsidRDefault="00050F91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25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июля 2025 года включительно</w:t>
            </w:r>
          </w:p>
          <w:p w:rsidR="0064183E" w:rsidRDefault="0064183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До начала распространения агитационных материалов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64183E"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DC0FEE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:rsidR="0064183E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 xml:space="preserve"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</w:t>
            </w:r>
            <w:r w:rsidRPr="00964E68">
              <w:rPr>
                <w:color w:val="000000" w:themeColor="text1"/>
              </w:rPr>
              <w:lastRenderedPageBreak/>
              <w:t>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lastRenderedPageBreak/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ТИК, по запросу которой командир соответствующей воинской части предоставил </w:t>
            </w:r>
            <w:r w:rsidRPr="00964E68">
              <w:rPr>
                <w:color w:val="000000" w:themeColor="text1"/>
              </w:rPr>
              <w:lastRenderedPageBreak/>
              <w:t>здание или помещение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03 сентября</w:t>
            </w:r>
            <w:r w:rsidR="007D3331"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764AA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764AA6">
              <w:rPr>
                <w:color w:val="000000" w:themeColor="text1"/>
              </w:rPr>
              <w:t>за 10</w:t>
            </w:r>
            <w:r w:rsidRPr="000222F9">
              <w:rPr>
                <w:color w:val="000000" w:themeColor="text1"/>
              </w:rPr>
              <w:t xml:space="preserve">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 w:rsidR="0064183E">
              <w:rPr>
                <w:color w:val="000000" w:themeColor="text1"/>
              </w:rPr>
              <w:t xml:space="preserve">сентября </w:t>
            </w:r>
            <w:r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</w:t>
            </w:r>
            <w:r w:rsidR="0064183E">
              <w:rPr>
                <w:color w:val="000000" w:themeColor="text1"/>
              </w:rPr>
              <w:t>9</w:t>
            </w:r>
            <w:r w:rsidR="00C73734">
              <w:rPr>
                <w:color w:val="000000" w:themeColor="text1"/>
              </w:rPr>
              <w:t xml:space="preserve"> сентября и до 20.00 </w:t>
            </w:r>
            <w:r w:rsidR="0064183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 xml:space="preserve">с использованием наименования, </w:t>
            </w:r>
            <w:r w:rsidRPr="000222F9">
              <w:rPr>
                <w:color w:val="000000" w:themeColor="text1"/>
              </w:rPr>
              <w:lastRenderedPageBreak/>
              <w:t>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  <w:r w:rsidR="00C7373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C73734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072E5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AC4859">
              <w:rPr>
                <w:color w:val="000000" w:themeColor="text1"/>
                <w:highlight w:val="yellow"/>
              </w:rPr>
              <w:t xml:space="preserve">до </w:t>
            </w:r>
            <w:r w:rsidR="00AC4859">
              <w:rPr>
                <w:color w:val="000000" w:themeColor="text1"/>
                <w:highlight w:val="yellow"/>
              </w:rPr>
              <w:t>04 июля</w:t>
            </w:r>
            <w:r w:rsidRPr="00AC4859">
              <w:rPr>
                <w:color w:val="000000" w:themeColor="text1"/>
                <w:highlight w:val="yellow"/>
              </w:rPr>
              <w:t xml:space="preserve"> 2025 года</w:t>
            </w:r>
            <w:r>
              <w:rPr>
                <w:color w:val="000000" w:themeColor="text1"/>
              </w:rPr>
              <w:t xml:space="preserve"> включительно</w:t>
            </w:r>
          </w:p>
          <w:p w:rsidR="0064183E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а в случае неперечисления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неперечисления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 xml:space="preserve">а с </w:t>
            </w:r>
            <w:r w:rsidR="003139FE">
              <w:rPr>
                <w:color w:val="000000" w:themeColor="text1"/>
              </w:rPr>
              <w:t>03 сентября</w:t>
            </w:r>
            <w:r w:rsidRPr="000222F9">
              <w:rPr>
                <w:color w:val="000000" w:themeColor="text1"/>
              </w:rPr>
              <w:t xml:space="preserve"> </w:t>
            </w:r>
            <w:r w:rsidR="00072E51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3139FE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3139FE"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 w:rsidR="005A4019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9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</w:t>
            </w:r>
            <w:r w:rsidR="003139FE">
              <w:rPr>
                <w:color w:val="000000" w:themeColor="text1"/>
              </w:rPr>
              <w:t>3 сентября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E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3139FE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273F9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C273F9">
              <w:rPr>
                <w:color w:val="000000" w:themeColor="text1"/>
              </w:rPr>
              <w:t xml:space="preserve">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</w:t>
            </w:r>
            <w:r w:rsidRPr="000222F9">
              <w:rPr>
                <w:color w:val="000000" w:themeColor="text1"/>
              </w:rPr>
              <w:lastRenderedPageBreak/>
              <w:t xml:space="preserve">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 w:rsidR="00C273F9">
              <w:t xml:space="preserve">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>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</w:t>
            </w:r>
            <w:r>
              <w:lastRenderedPageBreak/>
              <w:t xml:space="preserve">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lastRenderedPageBreak/>
              <w:t xml:space="preserve">с 4 сентября и не позднее 14.00 часов 14 </w:t>
            </w:r>
            <w:r>
              <w:rPr>
                <w:color w:val="000000" w:themeColor="text1"/>
              </w:rPr>
              <w:t xml:space="preserve">сентября 2025 </w:t>
            </w:r>
            <w:r w:rsidR="00683477"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14</w:t>
            </w:r>
            <w:r w:rsidR="008A391F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</w:t>
            </w:r>
            <w:r w:rsidR="00764AA6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DC0FEE">
              <w:rPr>
                <w:color w:val="000000" w:themeColor="text1"/>
              </w:rPr>
              <w:t xml:space="preserve">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21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 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64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20" w:rsidRDefault="00F61C20" w:rsidP="00970815">
      <w:r>
        <w:separator/>
      </w:r>
    </w:p>
  </w:endnote>
  <w:endnote w:type="continuationSeparator" w:id="0">
    <w:p w:rsidR="00F61C20" w:rsidRDefault="00F61C2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20" w:rsidRDefault="00F61C20" w:rsidP="00970815">
      <w:r>
        <w:separator/>
      </w:r>
    </w:p>
  </w:footnote>
  <w:footnote w:type="continuationSeparator" w:id="0">
    <w:p w:rsidR="00F61C20" w:rsidRDefault="00F61C20" w:rsidP="00970815">
      <w:r>
        <w:continuationSeparator/>
      </w:r>
    </w:p>
  </w:footnote>
  <w:footnote w:id="1">
    <w:p w:rsidR="00F71A37" w:rsidRDefault="00F71A37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F71A37" w:rsidRDefault="00F71A37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F71A37" w:rsidRDefault="00F71A37" w:rsidP="00A666B2">
      <w:pPr>
        <w:pStyle w:val="a7"/>
      </w:pPr>
    </w:p>
  </w:footnote>
  <w:footnote w:id="3">
    <w:p w:rsidR="00F71A37" w:rsidRDefault="00F71A37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23308"/>
    <w:rsid w:val="000331DB"/>
    <w:rsid w:val="00042A0F"/>
    <w:rsid w:val="00042DA6"/>
    <w:rsid w:val="000464C8"/>
    <w:rsid w:val="0004684D"/>
    <w:rsid w:val="00050F91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A0AD5"/>
    <w:rsid w:val="000A14FC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65F7D"/>
    <w:rsid w:val="0017057F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64EB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11EB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39FE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04B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0F3C"/>
    <w:rsid w:val="004527EF"/>
    <w:rsid w:val="004563CA"/>
    <w:rsid w:val="00460458"/>
    <w:rsid w:val="004663B1"/>
    <w:rsid w:val="00470113"/>
    <w:rsid w:val="004751B4"/>
    <w:rsid w:val="0047663F"/>
    <w:rsid w:val="00481A70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A4019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5F4A"/>
    <w:rsid w:val="005F7567"/>
    <w:rsid w:val="00602BEE"/>
    <w:rsid w:val="00605246"/>
    <w:rsid w:val="0062149C"/>
    <w:rsid w:val="00622B2B"/>
    <w:rsid w:val="00624EDA"/>
    <w:rsid w:val="0062614A"/>
    <w:rsid w:val="0063118D"/>
    <w:rsid w:val="0064183E"/>
    <w:rsid w:val="0064232F"/>
    <w:rsid w:val="00644DF0"/>
    <w:rsid w:val="0064699F"/>
    <w:rsid w:val="006479FA"/>
    <w:rsid w:val="00655863"/>
    <w:rsid w:val="00660832"/>
    <w:rsid w:val="00666EA2"/>
    <w:rsid w:val="0067410E"/>
    <w:rsid w:val="006765CC"/>
    <w:rsid w:val="00682D14"/>
    <w:rsid w:val="00683477"/>
    <w:rsid w:val="00685B36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1D02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26019"/>
    <w:rsid w:val="00730F64"/>
    <w:rsid w:val="00741D32"/>
    <w:rsid w:val="007467B4"/>
    <w:rsid w:val="00751C88"/>
    <w:rsid w:val="0075257B"/>
    <w:rsid w:val="00756CC4"/>
    <w:rsid w:val="007579D2"/>
    <w:rsid w:val="00760142"/>
    <w:rsid w:val="00764AA6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7456"/>
    <w:rsid w:val="008814AA"/>
    <w:rsid w:val="0088288F"/>
    <w:rsid w:val="008879B1"/>
    <w:rsid w:val="008920E2"/>
    <w:rsid w:val="008944D4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4C7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3C56"/>
    <w:rsid w:val="009E4B8F"/>
    <w:rsid w:val="009E5346"/>
    <w:rsid w:val="009F1892"/>
    <w:rsid w:val="009F42DE"/>
    <w:rsid w:val="009F4AAC"/>
    <w:rsid w:val="00A00B49"/>
    <w:rsid w:val="00A047DE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43F1B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859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77F"/>
    <w:rsid w:val="00B02F9E"/>
    <w:rsid w:val="00B24D0B"/>
    <w:rsid w:val="00B33F23"/>
    <w:rsid w:val="00B413C3"/>
    <w:rsid w:val="00B4199A"/>
    <w:rsid w:val="00B42706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73F9"/>
    <w:rsid w:val="00C3441D"/>
    <w:rsid w:val="00C43BAF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74D00"/>
    <w:rsid w:val="00C80AA6"/>
    <w:rsid w:val="00C8108D"/>
    <w:rsid w:val="00C81833"/>
    <w:rsid w:val="00C8376F"/>
    <w:rsid w:val="00C85D14"/>
    <w:rsid w:val="00C919DF"/>
    <w:rsid w:val="00C96379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AB4"/>
    <w:rsid w:val="00CE2FD5"/>
    <w:rsid w:val="00CE378B"/>
    <w:rsid w:val="00CF19E4"/>
    <w:rsid w:val="00CF2289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416E"/>
    <w:rsid w:val="00D56EA6"/>
    <w:rsid w:val="00D5751C"/>
    <w:rsid w:val="00D609AC"/>
    <w:rsid w:val="00D62A6C"/>
    <w:rsid w:val="00D6692B"/>
    <w:rsid w:val="00D67984"/>
    <w:rsid w:val="00D737AA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0FEE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432F5"/>
    <w:rsid w:val="00E60C68"/>
    <w:rsid w:val="00E60D05"/>
    <w:rsid w:val="00E641C9"/>
    <w:rsid w:val="00E64B55"/>
    <w:rsid w:val="00E65E51"/>
    <w:rsid w:val="00E66CA6"/>
    <w:rsid w:val="00E73931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057F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1C20"/>
    <w:rsid w:val="00F64ADD"/>
    <w:rsid w:val="00F71970"/>
    <w:rsid w:val="00F71A37"/>
    <w:rsid w:val="00F753D9"/>
    <w:rsid w:val="00F767D6"/>
    <w:rsid w:val="00F77AB0"/>
    <w:rsid w:val="00F80153"/>
    <w:rsid w:val="00F802AE"/>
    <w:rsid w:val="00F82001"/>
    <w:rsid w:val="00F84697"/>
    <w:rsid w:val="00F84C38"/>
    <w:rsid w:val="00F91FEC"/>
    <w:rsid w:val="00F9246A"/>
    <w:rsid w:val="00FA4AEF"/>
    <w:rsid w:val="00FA5821"/>
    <w:rsid w:val="00FA7C1B"/>
    <w:rsid w:val="00FB45AB"/>
    <w:rsid w:val="00FC0734"/>
    <w:rsid w:val="00FC0D5D"/>
    <w:rsid w:val="00FC2AB9"/>
    <w:rsid w:val="00FC38C9"/>
    <w:rsid w:val="00FC3B4F"/>
    <w:rsid w:val="00FD0103"/>
    <w:rsid w:val="00FD536D"/>
    <w:rsid w:val="00FD6D20"/>
    <w:rsid w:val="00FE1F06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CACEC"/>
  <w15:docId w15:val="{59F83539-0D71-4CB5-A1CC-70C50B32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66D5-738B-490C-B354-A25E7106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User007</cp:lastModifiedBy>
  <cp:revision>6</cp:revision>
  <cp:lastPrinted>2025-06-23T09:11:00Z</cp:lastPrinted>
  <dcterms:created xsi:type="dcterms:W3CDTF">2025-06-19T12:03:00Z</dcterms:created>
  <dcterms:modified xsi:type="dcterms:W3CDTF">2025-06-23T09:15:00Z</dcterms:modified>
</cp:coreProperties>
</file>