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КИНГИСЕППСКОГО МУНИЦИПАЛЬНОГО РАЙОНА </w:t>
      </w:r>
    </w:p>
    <w:p w:rsidR="004445A5" w:rsidRDefault="004445A5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полномочиями окружной избирательной комиссии по </w:t>
      </w:r>
      <w:proofErr w:type="spellStart"/>
      <w:r>
        <w:rPr>
          <w:b/>
          <w:sz w:val="28"/>
          <w:szCs w:val="28"/>
        </w:rPr>
        <w:t>Ивангородскому</w:t>
      </w:r>
      <w:proofErr w:type="spellEnd"/>
      <w:r>
        <w:rPr>
          <w:b/>
          <w:sz w:val="28"/>
          <w:szCs w:val="28"/>
        </w:rPr>
        <w:t xml:space="preserve"> </w:t>
      </w:r>
      <w:r w:rsidR="00FE6930">
        <w:rPr>
          <w:b/>
          <w:sz w:val="28"/>
          <w:szCs w:val="28"/>
        </w:rPr>
        <w:t>двух</w:t>
      </w:r>
      <w:r>
        <w:rPr>
          <w:b/>
          <w:sz w:val="28"/>
          <w:szCs w:val="28"/>
        </w:rPr>
        <w:t>манд</w:t>
      </w:r>
      <w:r w:rsidR="00FE6930">
        <w:rPr>
          <w:b/>
          <w:sz w:val="28"/>
          <w:szCs w:val="28"/>
        </w:rPr>
        <w:t xml:space="preserve">атному избирательному округу № </w:t>
      </w:r>
      <w:r w:rsidR="005230B9">
        <w:rPr>
          <w:b/>
          <w:sz w:val="28"/>
          <w:szCs w:val="28"/>
        </w:rPr>
        <w:t>7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AA738A" w:rsidP="00AA738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738A" w:rsidRDefault="00AA738A" w:rsidP="00AA738A">
      <w:pPr>
        <w:jc w:val="center"/>
        <w:rPr>
          <w:b/>
          <w:sz w:val="28"/>
          <w:szCs w:val="28"/>
        </w:rPr>
      </w:pPr>
    </w:p>
    <w:p w:rsidR="00AA738A" w:rsidRDefault="0009535C" w:rsidP="00AA738A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6A1BDD">
        <w:rPr>
          <w:sz w:val="28"/>
          <w:szCs w:val="28"/>
        </w:rPr>
        <w:t xml:space="preserve"> августа</w:t>
      </w:r>
      <w:r w:rsidR="00AA738A">
        <w:rPr>
          <w:sz w:val="28"/>
          <w:szCs w:val="28"/>
        </w:rPr>
        <w:t xml:space="preserve"> 2024 года                                               </w:t>
      </w:r>
      <w:r w:rsidR="006A1BDD">
        <w:rPr>
          <w:sz w:val="28"/>
          <w:szCs w:val="28"/>
        </w:rPr>
        <w:t xml:space="preserve">                                 </w:t>
      </w:r>
      <w:r w:rsidR="00AA738A">
        <w:rPr>
          <w:sz w:val="28"/>
          <w:szCs w:val="28"/>
        </w:rPr>
        <w:t xml:space="preserve"> № </w:t>
      </w:r>
      <w:r w:rsidR="004445A5">
        <w:rPr>
          <w:sz w:val="28"/>
          <w:szCs w:val="28"/>
        </w:rPr>
        <w:t>35</w:t>
      </w:r>
      <w:r w:rsidR="00AA738A">
        <w:rPr>
          <w:sz w:val="28"/>
          <w:szCs w:val="28"/>
        </w:rPr>
        <w:t>/</w:t>
      </w:r>
      <w:r w:rsidR="0076405E">
        <w:rPr>
          <w:sz w:val="28"/>
          <w:szCs w:val="28"/>
        </w:rPr>
        <w:t>3</w:t>
      </w:r>
      <w:r w:rsidR="00450C1B">
        <w:rPr>
          <w:sz w:val="28"/>
          <w:szCs w:val="28"/>
        </w:rPr>
        <w:t>9</w:t>
      </w:r>
      <w:r w:rsidR="005230B9">
        <w:rPr>
          <w:sz w:val="28"/>
          <w:szCs w:val="28"/>
        </w:rPr>
        <w:t>3</w:t>
      </w:r>
    </w:p>
    <w:p w:rsidR="004445A5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</w:rPr>
      </w:pPr>
      <w:bookmarkStart w:id="0" w:name="_Toc130391878"/>
      <w:bookmarkStart w:id="1" w:name="_Toc130392277"/>
      <w:bookmarkStart w:id="2" w:name="_Toc130392721"/>
      <w:bookmarkStart w:id="3" w:name="_Toc168670866"/>
    </w:p>
    <w:p w:rsidR="008640DC" w:rsidRDefault="004445A5" w:rsidP="004445A5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 xml:space="preserve">О регистрации доверенных лиц кандидата </w:t>
      </w:r>
      <w:r w:rsidR="005230B9">
        <w:rPr>
          <w:b/>
          <w:bCs/>
          <w:sz w:val="26"/>
          <w:szCs w:val="26"/>
        </w:rPr>
        <w:t>Тишина Сергея Ивановича</w:t>
      </w:r>
      <w:r w:rsidRPr="004445A5">
        <w:rPr>
          <w:b/>
          <w:bCs/>
          <w:sz w:val="26"/>
          <w:szCs w:val="26"/>
        </w:rPr>
        <w:t>, выдвинутого</w:t>
      </w:r>
      <w:bookmarkEnd w:id="0"/>
      <w:bookmarkEnd w:id="1"/>
      <w:bookmarkEnd w:id="2"/>
      <w:bookmarkEnd w:id="3"/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 xml:space="preserve">по </w:t>
      </w:r>
      <w:proofErr w:type="spellStart"/>
      <w:r w:rsidRPr="004445A5">
        <w:rPr>
          <w:b/>
          <w:bCs/>
          <w:sz w:val="26"/>
          <w:szCs w:val="26"/>
        </w:rPr>
        <w:t>Ивангородскому</w:t>
      </w:r>
      <w:proofErr w:type="spellEnd"/>
      <w:r w:rsidRPr="004445A5">
        <w:rPr>
          <w:b/>
          <w:bCs/>
          <w:sz w:val="26"/>
          <w:szCs w:val="26"/>
        </w:rPr>
        <w:t xml:space="preserve"> </w:t>
      </w:r>
      <w:r w:rsidR="00FE6930">
        <w:rPr>
          <w:b/>
          <w:bCs/>
          <w:sz w:val="26"/>
          <w:szCs w:val="26"/>
        </w:rPr>
        <w:t>дву</w:t>
      </w:r>
      <w:r w:rsidR="0076405E">
        <w:rPr>
          <w:b/>
          <w:bCs/>
          <w:sz w:val="26"/>
          <w:szCs w:val="26"/>
        </w:rPr>
        <w:t>х</w:t>
      </w:r>
      <w:r w:rsidRPr="004445A5">
        <w:rPr>
          <w:b/>
          <w:bCs/>
          <w:sz w:val="26"/>
          <w:szCs w:val="26"/>
        </w:rPr>
        <w:t xml:space="preserve">мандатному </w:t>
      </w:r>
    </w:p>
    <w:p w:rsidR="00EB183A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избирательному округу №</w:t>
      </w:r>
      <w:r w:rsidR="008640DC">
        <w:rPr>
          <w:b/>
          <w:bCs/>
          <w:sz w:val="26"/>
          <w:szCs w:val="26"/>
        </w:rPr>
        <w:t xml:space="preserve"> </w:t>
      </w:r>
      <w:r w:rsidR="005230B9">
        <w:rPr>
          <w:b/>
          <w:bCs/>
          <w:sz w:val="26"/>
          <w:szCs w:val="26"/>
        </w:rPr>
        <w:t>7</w:t>
      </w:r>
      <w:r w:rsidRPr="004445A5">
        <w:rPr>
          <w:b/>
          <w:bCs/>
          <w:sz w:val="26"/>
          <w:szCs w:val="26"/>
        </w:rPr>
        <w:t xml:space="preserve"> </w:t>
      </w:r>
      <w:r w:rsidRPr="004445A5">
        <w:rPr>
          <w:b/>
          <w:bCs/>
          <w:sz w:val="26"/>
          <w:szCs w:val="26"/>
        </w:rPr>
        <w:t>на выборах депутатов С</w:t>
      </w:r>
      <w:r w:rsidRPr="004445A5">
        <w:rPr>
          <w:b/>
          <w:bCs/>
          <w:sz w:val="26"/>
          <w:szCs w:val="26"/>
        </w:rPr>
        <w:t>овета депутатов муниципального образования</w:t>
      </w:r>
      <w:r w:rsidRPr="004445A5">
        <w:rPr>
          <w:b/>
          <w:bCs/>
          <w:sz w:val="26"/>
          <w:szCs w:val="26"/>
        </w:rPr>
        <w:t xml:space="preserve"> </w:t>
      </w:r>
      <w:proofErr w:type="spellStart"/>
      <w:r w:rsidRPr="004445A5">
        <w:rPr>
          <w:b/>
          <w:bCs/>
          <w:sz w:val="26"/>
          <w:szCs w:val="26"/>
        </w:rPr>
        <w:t>Ивангородское</w:t>
      </w:r>
      <w:proofErr w:type="spellEnd"/>
      <w:r w:rsidRPr="004445A5">
        <w:rPr>
          <w:b/>
          <w:bCs/>
          <w:sz w:val="26"/>
          <w:szCs w:val="26"/>
        </w:rPr>
        <w:t xml:space="preserve"> городское поселение </w:t>
      </w:r>
      <w:proofErr w:type="spellStart"/>
      <w:r w:rsidRPr="004445A5">
        <w:rPr>
          <w:b/>
          <w:bCs/>
          <w:sz w:val="26"/>
          <w:szCs w:val="26"/>
        </w:rPr>
        <w:t>Кингисеппского</w:t>
      </w:r>
      <w:proofErr w:type="spellEnd"/>
      <w:r w:rsidRPr="004445A5">
        <w:rPr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4445A5" w:rsidRPr="004445A5" w:rsidRDefault="004445A5" w:rsidP="008640DC">
      <w:pPr>
        <w:keepNext/>
        <w:numPr>
          <w:ilvl w:val="1"/>
          <w:numId w:val="0"/>
        </w:numPr>
        <w:jc w:val="center"/>
        <w:outlineLvl w:val="1"/>
        <w:rPr>
          <w:b/>
          <w:bCs/>
          <w:sz w:val="26"/>
          <w:szCs w:val="26"/>
        </w:rPr>
      </w:pPr>
      <w:r w:rsidRPr="004445A5">
        <w:rPr>
          <w:b/>
          <w:bCs/>
          <w:sz w:val="26"/>
          <w:szCs w:val="26"/>
        </w:rPr>
        <w:t>седьмого созыва</w:t>
      </w:r>
    </w:p>
    <w:p w:rsidR="004445A5" w:rsidRPr="004445A5" w:rsidRDefault="004445A5" w:rsidP="004445A5">
      <w:pPr>
        <w:jc w:val="center"/>
        <w:rPr>
          <w:spacing w:val="-4"/>
        </w:rPr>
      </w:pPr>
    </w:p>
    <w:p w:rsidR="004445A5" w:rsidRDefault="004445A5" w:rsidP="004445A5">
      <w:pPr>
        <w:ind w:firstLine="709"/>
        <w:jc w:val="both"/>
        <w:rPr>
          <w:spacing w:val="-4"/>
          <w:sz w:val="26"/>
          <w:szCs w:val="26"/>
        </w:rPr>
      </w:pPr>
      <w:r w:rsidRPr="004445A5">
        <w:rPr>
          <w:spacing w:val="-4"/>
          <w:sz w:val="26"/>
          <w:szCs w:val="26"/>
        </w:rPr>
        <w:t xml:space="preserve">В соответствии с частью 2 статьи 27 областного закона от 15 марта 2012 года № 20-оз «О муниципальных выборах в Ленинградской области», рассмотрев представленные кандидатом </w:t>
      </w:r>
      <w:r w:rsidR="005230B9" w:rsidRPr="005230B9">
        <w:rPr>
          <w:spacing w:val="-4"/>
          <w:sz w:val="26"/>
          <w:szCs w:val="26"/>
        </w:rPr>
        <w:t>Тишин</w:t>
      </w:r>
      <w:r w:rsidR="005230B9">
        <w:rPr>
          <w:spacing w:val="-4"/>
          <w:sz w:val="26"/>
          <w:szCs w:val="26"/>
        </w:rPr>
        <w:t>ым Сергеем</w:t>
      </w:r>
      <w:r w:rsidR="005230B9" w:rsidRPr="005230B9">
        <w:rPr>
          <w:spacing w:val="-4"/>
          <w:sz w:val="26"/>
          <w:szCs w:val="26"/>
        </w:rPr>
        <w:t xml:space="preserve"> Иванович</w:t>
      </w:r>
      <w:r w:rsidR="005230B9">
        <w:rPr>
          <w:spacing w:val="-4"/>
          <w:sz w:val="26"/>
          <w:szCs w:val="26"/>
        </w:rPr>
        <w:t>ем</w:t>
      </w:r>
      <w:r w:rsidR="005230B9" w:rsidRPr="005230B9">
        <w:rPr>
          <w:spacing w:val="-4"/>
          <w:sz w:val="26"/>
          <w:szCs w:val="26"/>
        </w:rPr>
        <w:t xml:space="preserve"> </w:t>
      </w:r>
      <w:r w:rsidRPr="004445A5">
        <w:rPr>
          <w:spacing w:val="-4"/>
          <w:sz w:val="26"/>
          <w:szCs w:val="26"/>
        </w:rPr>
        <w:t xml:space="preserve">документы о назначении доверенных лиц, </w:t>
      </w:r>
      <w:bookmarkStart w:id="4" w:name="_Toc130377958"/>
      <w:bookmarkStart w:id="5" w:name="_Toc130391879"/>
      <w:bookmarkStart w:id="6" w:name="_Toc130392278"/>
      <w:bookmarkStart w:id="7" w:name="_Toc130392722"/>
    </w:p>
    <w:p w:rsidR="004445A5" w:rsidRDefault="004445A5" w:rsidP="004445A5">
      <w:pPr>
        <w:ind w:firstLine="709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Т</w:t>
      </w:r>
      <w:r w:rsidRPr="004445A5">
        <w:rPr>
          <w:bCs/>
          <w:sz w:val="26"/>
          <w:szCs w:val="26"/>
        </w:rPr>
        <w:t xml:space="preserve">ерриториальная избирательная комиссия </w:t>
      </w:r>
      <w:proofErr w:type="spellStart"/>
      <w:r w:rsidRPr="004445A5">
        <w:rPr>
          <w:bCs/>
          <w:sz w:val="26"/>
          <w:szCs w:val="26"/>
        </w:rPr>
        <w:t>Кингисеппского</w:t>
      </w:r>
      <w:proofErr w:type="spellEnd"/>
      <w:r w:rsidRPr="004445A5">
        <w:rPr>
          <w:bCs/>
          <w:sz w:val="26"/>
          <w:szCs w:val="26"/>
        </w:rPr>
        <w:t xml:space="preserve"> муниципального района,</w:t>
      </w:r>
      <w:bookmarkEnd w:id="4"/>
      <w:bookmarkEnd w:id="5"/>
      <w:bookmarkEnd w:id="6"/>
      <w:bookmarkEnd w:id="7"/>
      <w:r>
        <w:rPr>
          <w:bCs/>
          <w:sz w:val="26"/>
          <w:szCs w:val="26"/>
        </w:rPr>
        <w:t xml:space="preserve"> </w:t>
      </w:r>
      <w:r w:rsidRPr="004445A5">
        <w:rPr>
          <w:sz w:val="26"/>
          <w:szCs w:val="26"/>
        </w:rPr>
        <w:t xml:space="preserve">с полномочиями окружной избирательной комиссии по </w:t>
      </w:r>
      <w:proofErr w:type="spellStart"/>
      <w:r w:rsidRPr="004445A5">
        <w:rPr>
          <w:sz w:val="26"/>
          <w:szCs w:val="26"/>
        </w:rPr>
        <w:t>Ивангородскому</w:t>
      </w:r>
      <w:proofErr w:type="spellEnd"/>
      <w:r w:rsidRPr="004445A5">
        <w:rPr>
          <w:sz w:val="26"/>
          <w:szCs w:val="26"/>
        </w:rPr>
        <w:t xml:space="preserve"> </w:t>
      </w:r>
      <w:r w:rsidR="00FE6930">
        <w:rPr>
          <w:sz w:val="26"/>
          <w:szCs w:val="26"/>
        </w:rPr>
        <w:t>дву</w:t>
      </w:r>
      <w:r w:rsidR="0076405E">
        <w:rPr>
          <w:sz w:val="26"/>
          <w:szCs w:val="26"/>
        </w:rPr>
        <w:t>х</w:t>
      </w:r>
      <w:r w:rsidRPr="004445A5">
        <w:rPr>
          <w:sz w:val="26"/>
          <w:szCs w:val="26"/>
        </w:rPr>
        <w:t xml:space="preserve">мандатному </w:t>
      </w:r>
      <w:r w:rsidRPr="004445A5">
        <w:rPr>
          <w:sz w:val="26"/>
          <w:szCs w:val="26"/>
        </w:rPr>
        <w:t>избирательному округу № </w:t>
      </w:r>
      <w:r w:rsidR="005230B9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постановляет:</w:t>
      </w:r>
    </w:p>
    <w:p w:rsidR="004445A5" w:rsidRPr="004445A5" w:rsidRDefault="004445A5" w:rsidP="004445A5">
      <w:pPr>
        <w:ind w:firstLine="709"/>
        <w:jc w:val="both"/>
        <w:rPr>
          <w:b/>
          <w:sz w:val="26"/>
          <w:szCs w:val="26"/>
        </w:rPr>
      </w:pP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1. Зарегистрировать доверенных лиц кандидата </w:t>
      </w:r>
      <w:r w:rsidR="005230B9" w:rsidRPr="005230B9">
        <w:rPr>
          <w:sz w:val="26"/>
          <w:szCs w:val="26"/>
        </w:rPr>
        <w:t>Тишина Сергея Ивановича</w:t>
      </w:r>
      <w:r w:rsidR="00AA0D7B" w:rsidRPr="00AA0D7B">
        <w:rPr>
          <w:sz w:val="26"/>
          <w:szCs w:val="26"/>
        </w:rPr>
        <w:t xml:space="preserve"> </w:t>
      </w:r>
      <w:r w:rsidR="0076405E">
        <w:rPr>
          <w:sz w:val="26"/>
          <w:szCs w:val="26"/>
        </w:rPr>
        <w:t xml:space="preserve">в количестве </w:t>
      </w:r>
      <w:r w:rsidR="00E228BE">
        <w:rPr>
          <w:sz w:val="26"/>
          <w:szCs w:val="26"/>
        </w:rPr>
        <w:t>1</w:t>
      </w:r>
      <w:r>
        <w:rPr>
          <w:sz w:val="26"/>
          <w:szCs w:val="26"/>
        </w:rPr>
        <w:t xml:space="preserve"> (</w:t>
      </w:r>
      <w:r w:rsidR="00E228BE">
        <w:rPr>
          <w:sz w:val="26"/>
          <w:szCs w:val="26"/>
        </w:rPr>
        <w:t>одного</w:t>
      </w:r>
      <w:r>
        <w:rPr>
          <w:sz w:val="26"/>
          <w:szCs w:val="26"/>
        </w:rPr>
        <w:t xml:space="preserve">) </w:t>
      </w:r>
      <w:r w:rsidRPr="004445A5">
        <w:rPr>
          <w:sz w:val="26"/>
          <w:szCs w:val="26"/>
        </w:rPr>
        <w:t>человек</w:t>
      </w:r>
      <w:r w:rsidR="00E228BE">
        <w:rPr>
          <w:sz w:val="26"/>
          <w:szCs w:val="26"/>
        </w:rPr>
        <w:t>а</w:t>
      </w:r>
      <w:r w:rsidRPr="004445A5">
        <w:rPr>
          <w:sz w:val="26"/>
          <w:szCs w:val="26"/>
        </w:rPr>
        <w:t xml:space="preserve"> (список прилагается).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2. Выдать доверенным лицам удостоверения установленного образца.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>3. Направить список доверенных лиц в участковые избирательные комиссии.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4. Направить копию настоящего </w:t>
      </w:r>
      <w:r>
        <w:rPr>
          <w:sz w:val="26"/>
          <w:szCs w:val="26"/>
        </w:rPr>
        <w:t>постановления</w:t>
      </w:r>
      <w:r w:rsidRPr="004445A5">
        <w:rPr>
          <w:sz w:val="26"/>
          <w:szCs w:val="26"/>
        </w:rPr>
        <w:t xml:space="preserve"> кандидату </w:t>
      </w:r>
      <w:r w:rsidR="005230B9" w:rsidRPr="005230B9">
        <w:rPr>
          <w:sz w:val="26"/>
          <w:szCs w:val="26"/>
        </w:rPr>
        <w:t>Тишин</w:t>
      </w:r>
      <w:r w:rsidR="00555083">
        <w:rPr>
          <w:sz w:val="26"/>
          <w:szCs w:val="26"/>
        </w:rPr>
        <w:t>у</w:t>
      </w:r>
      <w:r w:rsidR="005230B9" w:rsidRPr="005230B9">
        <w:rPr>
          <w:sz w:val="26"/>
          <w:szCs w:val="26"/>
        </w:rPr>
        <w:t xml:space="preserve"> Серге</w:t>
      </w:r>
      <w:r w:rsidR="00555083">
        <w:rPr>
          <w:sz w:val="26"/>
          <w:szCs w:val="26"/>
        </w:rPr>
        <w:t>ю Ивановичу</w:t>
      </w:r>
      <w:bookmarkStart w:id="8" w:name="_GoBack"/>
      <w:bookmarkEnd w:id="8"/>
      <w:r>
        <w:rPr>
          <w:sz w:val="26"/>
          <w:szCs w:val="26"/>
        </w:rPr>
        <w:t>.</w:t>
      </w:r>
    </w:p>
    <w:p w:rsidR="004445A5" w:rsidRPr="004445A5" w:rsidRDefault="004445A5" w:rsidP="004445A5">
      <w:pPr>
        <w:ind w:firstLine="709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5. Контроль за исполнением настоящего решения возложить на секретаря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proofErr w:type="spellStart"/>
      <w:r>
        <w:rPr>
          <w:sz w:val="26"/>
          <w:szCs w:val="26"/>
        </w:rPr>
        <w:t>Кызюрова</w:t>
      </w:r>
      <w:proofErr w:type="spellEnd"/>
      <w:r>
        <w:rPr>
          <w:sz w:val="26"/>
          <w:szCs w:val="26"/>
        </w:rPr>
        <w:t xml:space="preserve"> Андрея Анатольевича.</w:t>
      </w:r>
    </w:p>
    <w:p w:rsidR="004445A5" w:rsidRPr="004445A5" w:rsidRDefault="004445A5" w:rsidP="004445A5">
      <w:pPr>
        <w:ind w:right="-1" w:firstLine="708"/>
        <w:jc w:val="both"/>
        <w:rPr>
          <w:sz w:val="26"/>
          <w:szCs w:val="26"/>
        </w:rPr>
      </w:pPr>
      <w:r w:rsidRPr="004445A5">
        <w:rPr>
          <w:sz w:val="26"/>
          <w:szCs w:val="26"/>
        </w:rPr>
        <w:t xml:space="preserve">6. Разместить настоящее решение на официальном сайте территориальной избирательной комиссии </w:t>
      </w:r>
      <w:proofErr w:type="spellStart"/>
      <w:r>
        <w:rPr>
          <w:sz w:val="26"/>
          <w:szCs w:val="26"/>
        </w:rPr>
        <w:t>Кингисеппского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 w:rsidRPr="004445A5">
        <w:rPr>
          <w:sz w:val="26"/>
          <w:szCs w:val="26"/>
        </w:rPr>
        <w:t>http://009.iklenobl.ru/</w:t>
      </w:r>
      <w:r>
        <w:rPr>
          <w:sz w:val="26"/>
          <w:szCs w:val="26"/>
        </w:rPr>
        <w:t>.</w:t>
      </w:r>
    </w:p>
    <w:p w:rsidR="004445A5" w:rsidRPr="004445A5" w:rsidRDefault="004445A5" w:rsidP="004445A5">
      <w:pPr>
        <w:ind w:right="-1"/>
        <w:jc w:val="both"/>
      </w:pPr>
    </w:p>
    <w:p w:rsidR="004445A5" w:rsidRPr="004445A5" w:rsidRDefault="004445A5" w:rsidP="004445A5">
      <w:pPr>
        <w:ind w:right="-1"/>
        <w:jc w:val="both"/>
      </w:pPr>
    </w:p>
    <w:p w:rsidR="00DE438D" w:rsidRPr="004445A5" w:rsidRDefault="006A1BDD" w:rsidP="004445A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</w:p>
    <w:p w:rsidR="006A1BDD" w:rsidRPr="000F1428" w:rsidRDefault="00AA738A" w:rsidP="00AA738A">
      <w:pPr>
        <w:rPr>
          <w:sz w:val="26"/>
          <w:szCs w:val="26"/>
        </w:rPr>
      </w:pPr>
      <w:r w:rsidRPr="000F1428">
        <w:rPr>
          <w:sz w:val="26"/>
          <w:szCs w:val="26"/>
        </w:rPr>
        <w:t xml:space="preserve">Председатель </w:t>
      </w:r>
    </w:p>
    <w:p w:rsidR="00DE438D" w:rsidRPr="000F1428" w:rsidRDefault="00AA738A" w:rsidP="00AA738A">
      <w:pPr>
        <w:rPr>
          <w:bCs/>
          <w:sz w:val="26"/>
          <w:szCs w:val="26"/>
        </w:rPr>
      </w:pPr>
      <w:r w:rsidRPr="000F1428">
        <w:rPr>
          <w:bCs/>
          <w:sz w:val="26"/>
          <w:szCs w:val="26"/>
        </w:rPr>
        <w:t>территориальной избирательной комиссии</w:t>
      </w:r>
    </w:p>
    <w:p w:rsidR="00AA738A" w:rsidRPr="000F1428" w:rsidRDefault="00DE438D" w:rsidP="00AA738A">
      <w:pPr>
        <w:rPr>
          <w:sz w:val="26"/>
          <w:szCs w:val="26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</w:t>
      </w:r>
      <w:r w:rsidR="00AA738A" w:rsidRPr="000F1428">
        <w:rPr>
          <w:sz w:val="26"/>
          <w:szCs w:val="26"/>
        </w:rPr>
        <w:t xml:space="preserve">                       </w:t>
      </w:r>
      <w:r w:rsidRPr="000F1428">
        <w:rPr>
          <w:sz w:val="26"/>
          <w:szCs w:val="26"/>
        </w:rPr>
        <w:t xml:space="preserve">         </w:t>
      </w:r>
      <w:r w:rsidR="000F1428">
        <w:rPr>
          <w:sz w:val="26"/>
          <w:szCs w:val="26"/>
        </w:rPr>
        <w:t xml:space="preserve">          </w:t>
      </w:r>
      <w:r w:rsidR="00AA738A" w:rsidRPr="000F1428">
        <w:rPr>
          <w:sz w:val="26"/>
          <w:szCs w:val="26"/>
        </w:rPr>
        <w:t>Е.В. Колмогорова</w:t>
      </w:r>
    </w:p>
    <w:p w:rsidR="00AA738A" w:rsidRPr="000F1428" w:rsidRDefault="00AA738A" w:rsidP="00AA738A">
      <w:pPr>
        <w:ind w:right="725"/>
        <w:rPr>
          <w:sz w:val="26"/>
          <w:szCs w:val="26"/>
        </w:rPr>
      </w:pPr>
    </w:p>
    <w:p w:rsidR="00DE438D" w:rsidRPr="000F1428" w:rsidRDefault="00DE438D" w:rsidP="00AA738A">
      <w:pPr>
        <w:ind w:right="725"/>
        <w:rPr>
          <w:sz w:val="26"/>
          <w:szCs w:val="26"/>
        </w:rPr>
      </w:pPr>
    </w:p>
    <w:p w:rsidR="006A1BDD" w:rsidRPr="000F1428" w:rsidRDefault="00DE438D" w:rsidP="00AA738A">
      <w:pPr>
        <w:ind w:right="725"/>
        <w:rPr>
          <w:sz w:val="26"/>
          <w:szCs w:val="26"/>
        </w:rPr>
      </w:pPr>
      <w:r w:rsidRPr="000F1428">
        <w:rPr>
          <w:sz w:val="26"/>
          <w:szCs w:val="26"/>
        </w:rPr>
        <w:t xml:space="preserve">Секретарь </w:t>
      </w:r>
    </w:p>
    <w:p w:rsidR="00DE438D" w:rsidRPr="000F1428" w:rsidRDefault="00DE438D" w:rsidP="00AA738A">
      <w:pPr>
        <w:ind w:right="725"/>
        <w:rPr>
          <w:bCs/>
          <w:sz w:val="26"/>
          <w:szCs w:val="26"/>
        </w:rPr>
      </w:pPr>
      <w:r w:rsidRPr="000F1428">
        <w:rPr>
          <w:sz w:val="26"/>
          <w:szCs w:val="26"/>
        </w:rPr>
        <w:t>территориальной</w:t>
      </w:r>
      <w:r w:rsidR="00AA738A" w:rsidRPr="000F1428">
        <w:rPr>
          <w:bCs/>
          <w:sz w:val="26"/>
          <w:szCs w:val="26"/>
        </w:rPr>
        <w:t xml:space="preserve"> избирательной комиссии</w:t>
      </w:r>
      <w:r w:rsidR="000F1428">
        <w:rPr>
          <w:bCs/>
          <w:sz w:val="26"/>
          <w:szCs w:val="26"/>
        </w:rPr>
        <w:t xml:space="preserve">           </w:t>
      </w:r>
    </w:p>
    <w:p w:rsidR="006A1BDD" w:rsidRDefault="00DE438D" w:rsidP="00DE438D">
      <w:pPr>
        <w:ind w:right="-1"/>
        <w:rPr>
          <w:bCs/>
          <w:sz w:val="28"/>
        </w:rPr>
      </w:pPr>
      <w:proofErr w:type="spellStart"/>
      <w:r w:rsidRPr="000F1428">
        <w:rPr>
          <w:bCs/>
          <w:sz w:val="26"/>
          <w:szCs w:val="26"/>
        </w:rPr>
        <w:t>Кингисеппского</w:t>
      </w:r>
      <w:proofErr w:type="spellEnd"/>
      <w:r w:rsidRPr="000F1428">
        <w:rPr>
          <w:bCs/>
          <w:sz w:val="26"/>
          <w:szCs w:val="26"/>
        </w:rPr>
        <w:t xml:space="preserve"> муниципального района                                </w:t>
      </w:r>
      <w:r w:rsidR="000F1428">
        <w:rPr>
          <w:bCs/>
          <w:sz w:val="26"/>
          <w:szCs w:val="26"/>
        </w:rPr>
        <w:t xml:space="preserve">          </w:t>
      </w:r>
      <w:r w:rsidR="006A1BDD" w:rsidRPr="000F1428">
        <w:rPr>
          <w:bCs/>
          <w:sz w:val="26"/>
          <w:szCs w:val="26"/>
        </w:rPr>
        <w:t xml:space="preserve">А.А. </w:t>
      </w:r>
      <w:proofErr w:type="spellStart"/>
      <w:r w:rsidR="006A1BDD" w:rsidRPr="000F1428">
        <w:rPr>
          <w:bCs/>
          <w:sz w:val="26"/>
          <w:szCs w:val="26"/>
        </w:rPr>
        <w:t>Кызюров</w:t>
      </w:r>
      <w:proofErr w:type="spellEnd"/>
    </w:p>
    <w:p w:rsidR="00DE438D" w:rsidRPr="002233E1" w:rsidRDefault="00DE438D" w:rsidP="002233E1">
      <w:pPr>
        <w:ind w:right="-1"/>
      </w:pPr>
    </w:p>
    <w:sectPr w:rsidR="00DE438D" w:rsidRPr="0022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08F0"/>
    <w:multiLevelType w:val="hybridMultilevel"/>
    <w:tmpl w:val="C40462BE"/>
    <w:lvl w:ilvl="0" w:tplc="1FE4F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A2516A"/>
    <w:multiLevelType w:val="hybridMultilevel"/>
    <w:tmpl w:val="FFFFFFFF"/>
    <w:lvl w:ilvl="0" w:tplc="B2141B5E">
      <w:start w:val="1"/>
      <w:numFmt w:val="decimal"/>
      <w:lvlText w:val="%1."/>
      <w:lvlJc w:val="righ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F8"/>
    <w:rsid w:val="000214D4"/>
    <w:rsid w:val="000241CF"/>
    <w:rsid w:val="0008483C"/>
    <w:rsid w:val="0009535C"/>
    <w:rsid w:val="000F1428"/>
    <w:rsid w:val="001248BA"/>
    <w:rsid w:val="001F163C"/>
    <w:rsid w:val="00203FF8"/>
    <w:rsid w:val="002233E1"/>
    <w:rsid w:val="00265A69"/>
    <w:rsid w:val="00291D9A"/>
    <w:rsid w:val="00373052"/>
    <w:rsid w:val="00422BAB"/>
    <w:rsid w:val="004445A5"/>
    <w:rsid w:val="00450C1B"/>
    <w:rsid w:val="004D1B8C"/>
    <w:rsid w:val="005230B9"/>
    <w:rsid w:val="00555083"/>
    <w:rsid w:val="00617A8E"/>
    <w:rsid w:val="006252EB"/>
    <w:rsid w:val="006A0C46"/>
    <w:rsid w:val="006A1BDD"/>
    <w:rsid w:val="006E5633"/>
    <w:rsid w:val="0070731B"/>
    <w:rsid w:val="00737B0A"/>
    <w:rsid w:val="0076405E"/>
    <w:rsid w:val="0077188F"/>
    <w:rsid w:val="00775CB7"/>
    <w:rsid w:val="007806DB"/>
    <w:rsid w:val="0079377D"/>
    <w:rsid w:val="0079613F"/>
    <w:rsid w:val="007C6A42"/>
    <w:rsid w:val="007E3CB8"/>
    <w:rsid w:val="007F09F9"/>
    <w:rsid w:val="00804C4A"/>
    <w:rsid w:val="008640DC"/>
    <w:rsid w:val="00A73917"/>
    <w:rsid w:val="00AA0D7B"/>
    <w:rsid w:val="00AA738A"/>
    <w:rsid w:val="00AB63FC"/>
    <w:rsid w:val="00AD5286"/>
    <w:rsid w:val="00AE5E4B"/>
    <w:rsid w:val="00AF4016"/>
    <w:rsid w:val="00BF392D"/>
    <w:rsid w:val="00C71B26"/>
    <w:rsid w:val="00C933C3"/>
    <w:rsid w:val="00CE23D3"/>
    <w:rsid w:val="00D42A0E"/>
    <w:rsid w:val="00DA0B1E"/>
    <w:rsid w:val="00DE438D"/>
    <w:rsid w:val="00E228BE"/>
    <w:rsid w:val="00E7451E"/>
    <w:rsid w:val="00EB183A"/>
    <w:rsid w:val="00EC264B"/>
    <w:rsid w:val="00EE42FB"/>
    <w:rsid w:val="00F26920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612D"/>
  <w15:chartTrackingRefBased/>
  <w15:docId w15:val="{BBE6EA60-5E90-41C6-8671-1036A167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8D"/>
    <w:pPr>
      <w:ind w:left="720"/>
      <w:contextualSpacing/>
    </w:pPr>
  </w:style>
  <w:style w:type="paragraph" w:styleId="a4">
    <w:name w:val="No Spacing"/>
    <w:uiPriority w:val="1"/>
    <w:qFormat/>
    <w:rsid w:val="00DE438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D1B8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1B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User007</cp:lastModifiedBy>
  <cp:revision>4</cp:revision>
  <cp:lastPrinted>2024-08-12T12:35:00Z</cp:lastPrinted>
  <dcterms:created xsi:type="dcterms:W3CDTF">2024-08-12T12:32:00Z</dcterms:created>
  <dcterms:modified xsi:type="dcterms:W3CDTF">2024-08-12T12:39:00Z</dcterms:modified>
</cp:coreProperties>
</file>