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9C6A90">
        <w:t>87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Pr="00DE4783">
        <w:rPr>
          <w:b/>
        </w:rPr>
        <w:t>Вистинского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Pr="00DE4783">
        <w:rPr>
          <w:b/>
        </w:rPr>
        <w:t>Вистинскому</w:t>
      </w:r>
      <w:proofErr w:type="spellEnd"/>
      <w:r w:rsidRPr="00DE4783">
        <w:rPr>
          <w:b/>
        </w:rPr>
        <w:t xml:space="preserve"> </w:t>
      </w:r>
      <w:proofErr w:type="spellStart"/>
      <w:r w:rsidRPr="00DE4783">
        <w:rPr>
          <w:b/>
        </w:rPr>
        <w:t>пятимандатному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DE4783">
        <w:rPr>
          <w:b/>
        </w:rPr>
        <w:t>2</w:t>
      </w:r>
      <w:r w:rsidRPr="00DE4783">
        <w:rPr>
          <w:b/>
        </w:rPr>
        <w:t xml:space="preserve"> </w:t>
      </w:r>
      <w:proofErr w:type="spellStart"/>
      <w:r w:rsidR="00DE4783">
        <w:rPr>
          <w:b/>
        </w:rPr>
        <w:t>Элояна</w:t>
      </w:r>
      <w:proofErr w:type="spellEnd"/>
      <w:r w:rsidR="00DE4783">
        <w:rPr>
          <w:b/>
        </w:rPr>
        <w:t xml:space="preserve"> Армена </w:t>
      </w:r>
      <w:proofErr w:type="spellStart"/>
      <w:r w:rsidR="00DE4783">
        <w:rPr>
          <w:b/>
        </w:rPr>
        <w:t>Самвеловича</w:t>
      </w:r>
      <w:proofErr w:type="spellEnd"/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097519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Совета депутатов </w:t>
      </w:r>
      <w:proofErr w:type="spellStart"/>
      <w:r w:rsidRPr="00DE4783">
        <w:t>Вистинского</w:t>
      </w:r>
      <w:proofErr w:type="spellEnd"/>
      <w:r w:rsidRPr="00DE4783">
        <w:t xml:space="preserve"> сельского поселения </w:t>
      </w:r>
      <w:proofErr w:type="spellStart"/>
      <w:r w:rsidRPr="00DE4783">
        <w:t>Кингисеппского</w:t>
      </w:r>
      <w:proofErr w:type="spellEnd"/>
      <w:r w:rsidRPr="00DE4783">
        <w:t xml:space="preserve"> муниципального района Ленинградской области пятого созыва по </w:t>
      </w:r>
      <w:proofErr w:type="spellStart"/>
      <w:r w:rsidRPr="00DE4783">
        <w:t>Вистинскому</w:t>
      </w:r>
      <w:proofErr w:type="spellEnd"/>
      <w:r w:rsidRPr="00DE4783">
        <w:t xml:space="preserve"> </w:t>
      </w:r>
      <w:proofErr w:type="spellStart"/>
      <w:r w:rsidRPr="00DE4783">
        <w:t>пятимандатному</w:t>
      </w:r>
      <w:proofErr w:type="spellEnd"/>
      <w:r w:rsidRPr="00DE4783">
        <w:t xml:space="preserve"> избирательному округу № </w:t>
      </w:r>
      <w:r w:rsidR="002C7343" w:rsidRPr="00DE4783">
        <w:t>2</w:t>
      </w:r>
      <w:r w:rsidRPr="00DE4783">
        <w:t xml:space="preserve"> </w:t>
      </w:r>
      <w:proofErr w:type="spellStart"/>
      <w:r w:rsidR="00DE4783" w:rsidRPr="00DE4783">
        <w:t>Элояна</w:t>
      </w:r>
      <w:proofErr w:type="spellEnd"/>
      <w:r w:rsidR="00DE4783" w:rsidRPr="00DE4783">
        <w:t xml:space="preserve"> Армена </w:t>
      </w:r>
      <w:proofErr w:type="spellStart"/>
      <w:r w:rsidR="00DE4783" w:rsidRPr="00DE4783">
        <w:t>Самвеловича</w:t>
      </w:r>
      <w:proofErr w:type="spellEnd"/>
      <w:r w:rsidRPr="00DE4783">
        <w:t xml:space="preserve">, </w:t>
      </w:r>
      <w:r w:rsidR="00097519" w:rsidRPr="00097519">
        <w:t xml:space="preserve">выдвинутого избирательным объединением </w:t>
      </w:r>
      <w:proofErr w:type="spellStart"/>
      <w:r w:rsidR="00097519" w:rsidRPr="00097519">
        <w:t>Кингисеппское</w:t>
      </w:r>
      <w:proofErr w:type="spellEnd"/>
      <w:r w:rsidR="00097519" w:rsidRPr="00097519">
        <w:t xml:space="preserve"> местное отделение Всероссийской политической партии </w:t>
      </w:r>
      <w:r w:rsidR="00097519" w:rsidRPr="00097519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D42436" w:rsidRPr="00DE4783">
        <w:rPr>
          <w:rFonts w:ascii="Times New Roman" w:hAnsi="Times New Roman"/>
          <w:sz w:val="24"/>
          <w:szCs w:val="24"/>
        </w:rPr>
        <w:t>Вистинского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436" w:rsidRPr="00DE4783">
        <w:rPr>
          <w:rFonts w:ascii="Times New Roman" w:hAnsi="Times New Roman"/>
          <w:sz w:val="24"/>
          <w:szCs w:val="24"/>
        </w:rPr>
        <w:t>пятимандатного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2C7343" w:rsidRPr="00DE4783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Pr="00DE4783">
        <w:t xml:space="preserve">Совета депутатов </w:t>
      </w:r>
      <w:proofErr w:type="spellStart"/>
      <w:r w:rsidRPr="00DE4783">
        <w:t>Вистинского</w:t>
      </w:r>
      <w:proofErr w:type="spellEnd"/>
      <w:r w:rsidRPr="00DE4783">
        <w:t xml:space="preserve"> сельского поселения </w:t>
      </w:r>
      <w:proofErr w:type="spellStart"/>
      <w:r w:rsidRPr="00DE4783">
        <w:t>Кингисеппского</w:t>
      </w:r>
      <w:proofErr w:type="spellEnd"/>
      <w:r w:rsidRPr="00DE4783">
        <w:t xml:space="preserve"> муниципального района Ленинградской области пятого созыва по </w:t>
      </w:r>
      <w:proofErr w:type="spellStart"/>
      <w:r w:rsidRPr="00DE4783">
        <w:t>Вистинскому</w:t>
      </w:r>
      <w:proofErr w:type="spellEnd"/>
      <w:r w:rsidRPr="00DE4783">
        <w:t xml:space="preserve"> </w:t>
      </w:r>
      <w:proofErr w:type="spellStart"/>
      <w:r w:rsidRPr="00DE4783">
        <w:t>пятимандатному</w:t>
      </w:r>
      <w:proofErr w:type="spellEnd"/>
      <w:r w:rsidRPr="00DE4783">
        <w:t xml:space="preserve"> избирательному округу №</w:t>
      </w:r>
      <w:r w:rsidR="002C7343" w:rsidRPr="00DE4783">
        <w:t xml:space="preserve">2 </w:t>
      </w:r>
      <w:proofErr w:type="spellStart"/>
      <w:r w:rsidR="00DE4783">
        <w:t>Элояна</w:t>
      </w:r>
      <w:proofErr w:type="spellEnd"/>
      <w:r w:rsidR="00DE4783">
        <w:t xml:space="preserve"> Армена </w:t>
      </w:r>
      <w:proofErr w:type="spellStart"/>
      <w:r w:rsidR="00DE4783">
        <w:t>Самвеловича</w:t>
      </w:r>
      <w:proofErr w:type="spellEnd"/>
      <w:r w:rsidR="002C7343" w:rsidRPr="00DE4783">
        <w:rPr>
          <w:bCs/>
        </w:rPr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3A2489" w:rsidRPr="00DE4783">
        <w:rPr>
          <w:bCs/>
        </w:rPr>
        <w:t xml:space="preserve">18 </w:t>
      </w:r>
      <w:r w:rsidRPr="00DE4783">
        <w:rPr>
          <w:bCs/>
        </w:rPr>
        <w:t xml:space="preserve">часов </w:t>
      </w:r>
      <w:r w:rsidR="009C6A90">
        <w:rPr>
          <w:bCs/>
        </w:rPr>
        <w:t>56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proofErr w:type="spellStart"/>
      <w:r w:rsidR="00DE4783" w:rsidRPr="00DE4783">
        <w:t>Элоян</w:t>
      </w:r>
      <w:r w:rsidR="00DE4783">
        <w:t>у</w:t>
      </w:r>
      <w:proofErr w:type="spellEnd"/>
      <w:r w:rsidR="00DE4783" w:rsidRPr="00DE4783">
        <w:t xml:space="preserve"> Армен</w:t>
      </w:r>
      <w:r w:rsidR="00DE4783">
        <w:t>у</w:t>
      </w:r>
      <w:r w:rsidR="00DE4783" w:rsidRPr="00DE4783">
        <w:t xml:space="preserve"> </w:t>
      </w:r>
      <w:proofErr w:type="spellStart"/>
      <w:r w:rsidR="00DE4783" w:rsidRPr="00DE4783">
        <w:t>Самвелович</w:t>
      </w:r>
      <w:r w:rsidR="00DE4783">
        <w:t>у</w:t>
      </w:r>
      <w:proofErr w:type="spellEnd"/>
      <w:r w:rsidR="00DE4783" w:rsidRPr="00DE4783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Pr="00DE4783">
        <w:t>П.А.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7519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C6A90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EAC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8</cp:revision>
  <cp:lastPrinted>2024-07-19T09:13:00Z</cp:lastPrinted>
  <dcterms:created xsi:type="dcterms:W3CDTF">2024-07-19T09:09:00Z</dcterms:created>
  <dcterms:modified xsi:type="dcterms:W3CDTF">2024-07-19T18:17:00Z</dcterms:modified>
</cp:coreProperties>
</file>