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54449F">
        <w:t>56</w:t>
      </w:r>
    </w:p>
    <w:p w:rsidR="00AB67D2" w:rsidRPr="00DE4783" w:rsidRDefault="00AB67D2" w:rsidP="00AB67D2">
      <w:pPr>
        <w:jc w:val="center"/>
        <w:rPr>
          <w:b/>
        </w:rPr>
      </w:pPr>
    </w:p>
    <w:p w:rsidR="0054449F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C669D1">
        <w:rPr>
          <w:b/>
        </w:rPr>
        <w:t>Котельского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C669D1">
        <w:rPr>
          <w:b/>
        </w:rPr>
        <w:t>Котельскому</w:t>
      </w:r>
      <w:proofErr w:type="spellEnd"/>
      <w:r w:rsidRPr="00DE4783">
        <w:rPr>
          <w:b/>
        </w:rPr>
        <w:t xml:space="preserve"> </w:t>
      </w:r>
      <w:proofErr w:type="spellStart"/>
      <w:r w:rsidR="00AE2FA4">
        <w:rPr>
          <w:b/>
        </w:rPr>
        <w:t>пяти</w:t>
      </w:r>
      <w:r w:rsidRPr="00DE4783">
        <w:rPr>
          <w:b/>
        </w:rPr>
        <w:t>мандатному</w:t>
      </w:r>
      <w:proofErr w:type="spellEnd"/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644C7B">
        <w:rPr>
          <w:b/>
        </w:rPr>
        <w:t>2</w:t>
      </w:r>
      <w:r w:rsidR="00CD1C75">
        <w:rPr>
          <w:b/>
        </w:rPr>
        <w:t xml:space="preserve"> </w:t>
      </w:r>
      <w:r w:rsidR="00644C7B">
        <w:rPr>
          <w:b/>
        </w:rPr>
        <w:t>Кудрявцевой Светланы Александровны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</w:t>
      </w:r>
    </w:p>
    <w:p w:rsidR="00722B57" w:rsidRDefault="00DE4783" w:rsidP="00DE4783">
      <w:pPr>
        <w:jc w:val="center"/>
        <w:rPr>
          <w:b/>
        </w:rPr>
      </w:pPr>
      <w:r w:rsidRPr="00DE4783">
        <w:rPr>
          <w:b/>
        </w:rPr>
        <w:t>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AE2FA4" w:rsidRPr="00AE2FA4">
        <w:t xml:space="preserve">Совета депутатов </w:t>
      </w:r>
      <w:proofErr w:type="spellStart"/>
      <w:r w:rsidR="00AE2FA4" w:rsidRPr="00AE2FA4">
        <w:t>Котельского</w:t>
      </w:r>
      <w:proofErr w:type="spellEnd"/>
      <w:r w:rsidR="00AE2FA4" w:rsidRPr="00AE2FA4">
        <w:t xml:space="preserve"> сельского поселения </w:t>
      </w:r>
      <w:proofErr w:type="spellStart"/>
      <w:r w:rsidR="00AE2FA4" w:rsidRPr="00AE2FA4">
        <w:t>Кингисеппского</w:t>
      </w:r>
      <w:proofErr w:type="spellEnd"/>
      <w:r w:rsidR="00AE2FA4" w:rsidRPr="00AE2FA4">
        <w:t xml:space="preserve"> муниципального района Ленинградской области пятого созыва по </w:t>
      </w:r>
      <w:proofErr w:type="spellStart"/>
      <w:r w:rsidR="00AE2FA4" w:rsidRPr="00AE2FA4">
        <w:t>Котельскому</w:t>
      </w:r>
      <w:proofErr w:type="spellEnd"/>
      <w:r w:rsidR="00AE2FA4" w:rsidRPr="00AE2FA4">
        <w:t xml:space="preserve"> </w:t>
      </w:r>
      <w:proofErr w:type="spellStart"/>
      <w:r w:rsidR="00AE2FA4" w:rsidRPr="00AE2FA4">
        <w:t>пятимандатному</w:t>
      </w:r>
      <w:proofErr w:type="spellEnd"/>
      <w:r w:rsidR="00AE2FA4" w:rsidRPr="00AE2FA4">
        <w:t xml:space="preserve"> избирательному округу № </w:t>
      </w:r>
      <w:r w:rsidR="00644C7B" w:rsidRPr="00644C7B">
        <w:t>2 Кудрявцевой Светланы Александровны</w:t>
      </w:r>
      <w:r w:rsidRPr="00DE4783">
        <w:t xml:space="preserve">, </w:t>
      </w:r>
      <w:r w:rsidR="006B7331" w:rsidRPr="006B7331">
        <w:t xml:space="preserve">выдвинутого избирательным объединением </w:t>
      </w:r>
      <w:proofErr w:type="spellStart"/>
      <w:r w:rsidR="006B7331" w:rsidRPr="006B7331">
        <w:t>Кингисеппское</w:t>
      </w:r>
      <w:proofErr w:type="spellEnd"/>
      <w:r w:rsidR="006B7331" w:rsidRPr="006B7331">
        <w:t xml:space="preserve"> местное отделение 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AE2FA4">
        <w:rPr>
          <w:rFonts w:ascii="Times New Roman" w:hAnsi="Times New Roman"/>
          <w:sz w:val="24"/>
          <w:szCs w:val="24"/>
        </w:rPr>
        <w:t>Котельского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FA4">
        <w:rPr>
          <w:rFonts w:ascii="Times New Roman" w:hAnsi="Times New Roman"/>
          <w:sz w:val="24"/>
          <w:szCs w:val="24"/>
        </w:rPr>
        <w:t>пяти</w:t>
      </w:r>
      <w:r w:rsidR="00D42436" w:rsidRPr="00DE4783">
        <w:rPr>
          <w:rFonts w:ascii="Times New Roman" w:hAnsi="Times New Roman"/>
          <w:sz w:val="24"/>
          <w:szCs w:val="24"/>
        </w:rPr>
        <w:t>мандатного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644C7B">
        <w:rPr>
          <w:rFonts w:ascii="Times New Roman" w:hAnsi="Times New Roman"/>
          <w:sz w:val="24"/>
          <w:szCs w:val="24"/>
        </w:rPr>
        <w:t>2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AE2FA4" w:rsidRPr="00AE2FA4">
        <w:t xml:space="preserve">Совета депутатов </w:t>
      </w:r>
      <w:proofErr w:type="spellStart"/>
      <w:r w:rsidR="00AE2FA4" w:rsidRPr="00AE2FA4">
        <w:t>Котельского</w:t>
      </w:r>
      <w:proofErr w:type="spellEnd"/>
      <w:r w:rsidR="00AE2FA4" w:rsidRPr="00AE2FA4">
        <w:t xml:space="preserve"> сельского поселения </w:t>
      </w:r>
      <w:proofErr w:type="spellStart"/>
      <w:r w:rsidR="00AE2FA4" w:rsidRPr="00AE2FA4">
        <w:t>Кингисеппского</w:t>
      </w:r>
      <w:proofErr w:type="spellEnd"/>
      <w:r w:rsidR="00AE2FA4" w:rsidRPr="00AE2FA4">
        <w:t xml:space="preserve"> муниципального района Ленинградской области пятого созыва по </w:t>
      </w:r>
      <w:proofErr w:type="spellStart"/>
      <w:r w:rsidR="00AE2FA4" w:rsidRPr="00AE2FA4">
        <w:t>Котельскому</w:t>
      </w:r>
      <w:proofErr w:type="spellEnd"/>
      <w:r w:rsidR="00AE2FA4" w:rsidRPr="00AE2FA4">
        <w:t xml:space="preserve"> </w:t>
      </w:r>
      <w:proofErr w:type="spellStart"/>
      <w:r w:rsidR="00AE2FA4" w:rsidRPr="00AE2FA4">
        <w:t>пятимандатному</w:t>
      </w:r>
      <w:proofErr w:type="spellEnd"/>
      <w:r w:rsidR="00AE2FA4" w:rsidRPr="00AE2FA4">
        <w:t xml:space="preserve"> избирательному округу № </w:t>
      </w:r>
      <w:r w:rsidR="00644C7B" w:rsidRPr="00644C7B">
        <w:t>2 Кудрявцев</w:t>
      </w:r>
      <w:r w:rsidR="00644C7B">
        <w:t>у Светлану</w:t>
      </w:r>
      <w:r w:rsidR="00644C7B" w:rsidRPr="00644C7B">
        <w:t xml:space="preserve"> Александровн</w:t>
      </w:r>
      <w:r w:rsidR="00644C7B">
        <w:t>у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54449F">
        <w:rPr>
          <w:bCs/>
        </w:rPr>
        <w:t>18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54449F">
        <w:rPr>
          <w:bCs/>
        </w:rPr>
        <w:t>22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>2. Выдать зарегистрированному кандид</w:t>
      </w:r>
      <w:r w:rsidR="00644C7B">
        <w:rPr>
          <w:bCs/>
        </w:rPr>
        <w:t>ату</w:t>
      </w:r>
      <w:r w:rsidR="00644C7B" w:rsidRPr="00644C7B">
        <w:t xml:space="preserve"> Кудрявцевой Светлан</w:t>
      </w:r>
      <w:r w:rsidR="00644C7B">
        <w:t xml:space="preserve">е Александровне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4449F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44C7B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C23BF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1B90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2024-07-19T09:29:00Z</cp:lastPrinted>
  <dcterms:created xsi:type="dcterms:W3CDTF">2024-07-19T11:01:00Z</dcterms:created>
  <dcterms:modified xsi:type="dcterms:W3CDTF">2024-07-19T17:03:00Z</dcterms:modified>
</cp:coreProperties>
</file>