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  ИЗБИРАТЕЛЬНАЯ КОМИССИЯ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КИНГИСЕППСКОГО МУНИЦИПАЛЬНОГО РАЙОНА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C54935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08 августа 2024 года                                                                                        </w:t>
      </w:r>
      <w:r w:rsid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34/</w:t>
      </w:r>
      <w:r w:rsidR="003D3707"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29B9"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57B43"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57B43" w:rsidRPr="00C54935" w:rsidRDefault="00B57B43" w:rsidP="00B57B43">
      <w:pPr>
        <w:keepNext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времени безвозмездного предоставления помещений зарегистрированным кандидатам, их доверенным лицам для проведения встреч с избирателями на выборах депутатов </w:t>
      </w:r>
      <w:r w:rsidRPr="00C5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Советов депутатов муниципальных образований </w:t>
      </w:r>
      <w:proofErr w:type="spellStart"/>
      <w:r w:rsidRPr="00C5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C5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и сельских поселений </w:t>
      </w:r>
      <w:proofErr w:type="spellStart"/>
      <w:r w:rsidRPr="00C5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C5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 пятого созыва и муниципального образования </w:t>
      </w:r>
      <w:proofErr w:type="spellStart"/>
      <w:r w:rsidRPr="00C5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Ивангородское</w:t>
      </w:r>
      <w:proofErr w:type="spellEnd"/>
      <w:r w:rsidRPr="00C5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 </w:t>
      </w:r>
      <w:proofErr w:type="spellStart"/>
      <w:r w:rsidRPr="00C5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C5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Ленинградкой области седьмого созыва</w:t>
      </w:r>
      <w:r w:rsidRPr="00C5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назначенных на 8 сентября 2024 года</w:t>
      </w:r>
    </w:p>
    <w:p w:rsidR="00B57B43" w:rsidRPr="00C54935" w:rsidRDefault="00F729B9" w:rsidP="00070FCD">
      <w:pPr>
        <w:keepNext/>
        <w:spacing w:before="240" w:after="24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C54935"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</w:r>
      <w:r w:rsidR="00B57B43" w:rsidRPr="00C54935">
        <w:rPr>
          <w:rFonts w:ascii="Times New Roman" w:eastAsia="Calibri" w:hAnsi="Times New Roman" w:cs="Times New Roman"/>
          <w:bCs/>
          <w:kern w:val="32"/>
          <w:sz w:val="24"/>
          <w:szCs w:val="24"/>
        </w:rPr>
        <w:t>В соответствии с пунктом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35 областного закона от 15 марта 2012 года № 20-оз «О муниципальных выборах в Ленинградской области»,</w:t>
      </w:r>
      <w:r w:rsidRPr="00C54935"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</w:r>
    </w:p>
    <w:p w:rsidR="00FF2718" w:rsidRPr="00C54935" w:rsidRDefault="00B57B43" w:rsidP="00070FCD">
      <w:pPr>
        <w:keepNext/>
        <w:spacing w:before="240" w:after="24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C54935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ab/>
      </w:r>
      <w:r w:rsidR="00FF2718" w:rsidRPr="00C54935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Территориальная избирательная комиссия </w:t>
      </w:r>
      <w:proofErr w:type="spellStart"/>
      <w:r w:rsidR="00FF2718" w:rsidRPr="00C54935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Кингисеппского</w:t>
      </w:r>
      <w:proofErr w:type="spellEnd"/>
      <w:r w:rsidR="00FF2718" w:rsidRPr="00C54935">
        <w:rPr>
          <w:rFonts w:ascii="Times New Roman" w:eastAsia="Times New Roman" w:hAnsi="Times New Roman" w:cs="Arial"/>
          <w:bCs/>
          <w:i/>
          <w:kern w:val="32"/>
          <w:sz w:val="24"/>
          <w:szCs w:val="24"/>
          <w:lang w:eastAsia="ru-RU"/>
        </w:rPr>
        <w:t xml:space="preserve"> </w:t>
      </w:r>
      <w:r w:rsidR="00FF2718" w:rsidRPr="00C54935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муниципального                      района </w:t>
      </w:r>
      <w:r w:rsidR="00FF2718" w:rsidRPr="00C54935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постановляет:</w:t>
      </w:r>
    </w:p>
    <w:p w:rsidR="00B57B43" w:rsidRPr="00C54935" w:rsidRDefault="00B57B43" w:rsidP="00B57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4935">
        <w:rPr>
          <w:rFonts w:ascii="Times New Roman" w:eastAsia="Calibri" w:hAnsi="Times New Roman" w:cs="Times New Roman"/>
          <w:bCs/>
          <w:sz w:val="24"/>
          <w:szCs w:val="24"/>
        </w:rPr>
        <w:t>1. Установить, что помещения, пригодные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предоставляются собственниками, владельцами указанных помещений зарегистрированным кандидатам, их доверенным лицам для встреч с избирателями в течение агитационного периода ежедневно с 1</w:t>
      </w:r>
      <w:r w:rsidR="00C54935" w:rsidRPr="00C54935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 до 1</w:t>
      </w:r>
      <w:r w:rsidR="00C54935" w:rsidRPr="00C54935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 часов, с учетом режима работы расположенных в указанных помещениях организаций (учреждений). Продолжительность одного публичного агитационного мероприятия не должна превышать 90 минут.</w:t>
      </w:r>
    </w:p>
    <w:p w:rsidR="00B57B43" w:rsidRPr="00C54935" w:rsidRDefault="00B57B43" w:rsidP="00B57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2. Собственникам, владельцам выделенных помещений не позднее дня, следующего за днем предоставления помещения, уведомлять в письменной форме территориальную избирательную комиссию </w:t>
      </w:r>
      <w:proofErr w:type="spellStart"/>
      <w:r w:rsidR="00C54935" w:rsidRPr="00C54935">
        <w:rPr>
          <w:rFonts w:ascii="Times New Roman" w:eastAsia="Calibri" w:hAnsi="Times New Roman" w:cs="Times New Roman"/>
          <w:bCs/>
          <w:sz w:val="24"/>
          <w:szCs w:val="24"/>
        </w:rPr>
        <w:t>Кингисеппского</w:t>
      </w:r>
      <w:proofErr w:type="spellEnd"/>
      <w:r w:rsidR="00C54935"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</w:t>
      </w:r>
      <w:r w:rsidRPr="00C54935">
        <w:rPr>
          <w:rFonts w:ascii="Times New Roman" w:eastAsia="Calibri" w:hAnsi="Times New Roman" w:cs="Times New Roman"/>
          <w:bCs/>
          <w:sz w:val="24"/>
          <w:szCs w:val="24"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доверенным лицам зарегистрированных кандидатов, по</w:t>
      </w:r>
      <w:r w:rsidR="00C54935"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 форме согласно приложению № 1 к настоящему постановлению.</w:t>
      </w:r>
    </w:p>
    <w:p w:rsidR="00FF2718" w:rsidRPr="00C54935" w:rsidRDefault="00CE3BD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4935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FF2718"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CA2AA2" w:rsidRPr="00C54935">
        <w:rPr>
          <w:rFonts w:ascii="Times New Roman" w:eastAsia="Calibri" w:hAnsi="Times New Roman" w:cs="Times New Roman"/>
          <w:bCs/>
          <w:sz w:val="24"/>
          <w:szCs w:val="24"/>
        </w:rPr>
        <w:t>Разместить</w:t>
      </w:r>
      <w:r w:rsidR="00FF2718"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настоящее </w:t>
      </w:r>
      <w:r w:rsidR="00CA2AA2" w:rsidRPr="00C54935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="00FF2718"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 на официальном сайте территориальной избирательной комиссии </w:t>
      </w:r>
      <w:proofErr w:type="spellStart"/>
      <w:r w:rsidR="00FF2718" w:rsidRPr="00C54935">
        <w:rPr>
          <w:rFonts w:ascii="Times New Roman" w:eastAsia="Calibri" w:hAnsi="Times New Roman" w:cs="Times New Roman"/>
          <w:bCs/>
          <w:sz w:val="24"/>
          <w:szCs w:val="24"/>
        </w:rPr>
        <w:t>Кингисеппского</w:t>
      </w:r>
      <w:proofErr w:type="spellEnd"/>
      <w:r w:rsidR="00FF2718"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http://009.iklenobl.ru/.</w:t>
      </w:r>
    </w:p>
    <w:p w:rsid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935" w:rsidRDefault="00C54935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935" w:rsidRPr="00C54935" w:rsidRDefault="00C54935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718" w:rsidRPr="00C54935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FF2718" w:rsidRPr="00C54935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:rsidR="00FF2718" w:rsidRPr="00C54935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 </w:t>
      </w:r>
      <w:r w:rsid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Колмогорова</w:t>
      </w:r>
    </w:p>
    <w:p w:rsidR="00FF2718" w:rsidRPr="00C54935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F2718" w:rsidRPr="00C54935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18" w:rsidRPr="00C54935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:rsidR="00FF2718" w:rsidRPr="00C54935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:rsid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</w:t>
      </w:r>
      <w:r w:rsid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Кызюров</w:t>
      </w:r>
      <w:proofErr w:type="spellEnd"/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935" w:rsidRDefault="00C54935" w:rsidP="00FF2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35" w:rsidRDefault="00C54935" w:rsidP="00C549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C54935" w:rsidRDefault="00C54935" w:rsidP="00C549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территориальной избирательной</w:t>
      </w:r>
    </w:p>
    <w:p w:rsidR="00C54935" w:rsidRDefault="00C54935" w:rsidP="00C549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C54935" w:rsidRDefault="00C54935" w:rsidP="00C549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08.08.2024 года № 34/372</w:t>
      </w:r>
    </w:p>
    <w:p w:rsidR="00C54935" w:rsidRPr="00C54935" w:rsidRDefault="00C54935" w:rsidP="00C54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35" w:rsidRPr="00C54935" w:rsidRDefault="00C54935" w:rsidP="00C5493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Toc130378036"/>
      <w:bookmarkStart w:id="1" w:name="_Toc130391949"/>
      <w:bookmarkStart w:id="2" w:name="_Toc130392370"/>
      <w:bookmarkStart w:id="3" w:name="_Toc130392814"/>
      <w:bookmarkStart w:id="4" w:name="_Toc168670902"/>
      <w:r w:rsidRPr="00C549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Рекомендуемая форма</w:t>
      </w:r>
      <w:bookmarkEnd w:id="0"/>
      <w:bookmarkEnd w:id="1"/>
      <w:bookmarkEnd w:id="2"/>
      <w:bookmarkEnd w:id="3"/>
      <w:bookmarkEnd w:id="4"/>
    </w:p>
    <w:p w:rsidR="00C54935" w:rsidRPr="00C54935" w:rsidRDefault="00C54935" w:rsidP="00C5493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54935" w:rsidRPr="00C54935" w:rsidRDefault="00C54935" w:rsidP="00C5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C54935" w:rsidRPr="00C54935" w:rsidTr="00626A18">
        <w:tc>
          <w:tcPr>
            <w:tcW w:w="9905" w:type="dxa"/>
          </w:tcPr>
          <w:p w:rsidR="00C54935" w:rsidRPr="00C54935" w:rsidRDefault="00C54935" w:rsidP="00C54935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5" w:name="_Toc130378037"/>
            <w:bookmarkStart w:id="6" w:name="_Toc130392371"/>
            <w:bookmarkStart w:id="7" w:name="_Toc130392815"/>
            <w:bookmarkStart w:id="8" w:name="_Toc168670903"/>
            <w:r w:rsidRPr="00C549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БЛАНК ОРГАНИЗАЦИИ</w:t>
            </w:r>
            <w:bookmarkEnd w:id="5"/>
            <w:bookmarkEnd w:id="6"/>
            <w:bookmarkEnd w:id="7"/>
            <w:bookmarkEnd w:id="8"/>
          </w:p>
        </w:tc>
      </w:tr>
    </w:tbl>
    <w:p w:rsidR="00C54935" w:rsidRPr="00C54935" w:rsidRDefault="00C54935" w:rsidP="00C5493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54935" w:rsidRPr="00C54935" w:rsidRDefault="00C54935" w:rsidP="00C5493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9" w:name="_Toc130378038"/>
      <w:bookmarkStart w:id="10" w:name="_Toc130392372"/>
      <w:bookmarkStart w:id="11" w:name="_Toc130392816"/>
      <w:bookmarkStart w:id="12" w:name="_Toc168670904"/>
      <w:r w:rsidRPr="00C54935">
        <w:rPr>
          <w:rFonts w:ascii="Times New Roman" w:eastAsia="Times New Roman" w:hAnsi="Times New Roman" w:cs="Times New Roman"/>
          <w:sz w:val="28"/>
          <w:szCs w:val="24"/>
          <w:lang w:eastAsia="ru-RU"/>
        </w:rPr>
        <w:t>исх.№______от______20___ г.</w:t>
      </w:r>
      <w:bookmarkEnd w:id="9"/>
      <w:bookmarkEnd w:id="10"/>
      <w:bookmarkEnd w:id="11"/>
      <w:bookmarkEnd w:id="12"/>
    </w:p>
    <w:p w:rsidR="00C54935" w:rsidRPr="00C54935" w:rsidRDefault="00C54935" w:rsidP="00C54935">
      <w:pPr>
        <w:autoSpaceDE w:val="0"/>
        <w:autoSpaceDN w:val="0"/>
        <w:adjustRightInd w:val="0"/>
        <w:spacing w:after="0" w:line="240" w:lineRule="auto"/>
        <w:ind w:left="52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130378039"/>
      <w:bookmarkStart w:id="14" w:name="_Toc130392373"/>
      <w:bookmarkStart w:id="15" w:name="_Toc130392817"/>
      <w:bookmarkStart w:id="16" w:name="_Toc168670905"/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территориальную избирательную комиссию</w:t>
      </w:r>
      <w:bookmarkEnd w:id="13"/>
      <w:bookmarkEnd w:id="14"/>
      <w:bookmarkEnd w:id="15"/>
      <w:bookmarkEnd w:id="16"/>
    </w:p>
    <w:p w:rsidR="00C54935" w:rsidRPr="00C54935" w:rsidRDefault="00C54935" w:rsidP="00C54935">
      <w:pPr>
        <w:autoSpaceDE w:val="0"/>
        <w:autoSpaceDN w:val="0"/>
        <w:adjustRightInd w:val="0"/>
        <w:spacing w:after="0" w:line="240" w:lineRule="auto"/>
        <w:ind w:left="5220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4935" w:rsidRPr="00C54935" w:rsidRDefault="00C54935" w:rsidP="00C54935">
      <w:pPr>
        <w:autoSpaceDE w:val="0"/>
        <w:autoSpaceDN w:val="0"/>
        <w:adjustRightInd w:val="0"/>
        <w:spacing w:after="0" w:line="240" w:lineRule="auto"/>
        <w:ind w:left="5220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7" w:name="_Toc130378040"/>
      <w:bookmarkStart w:id="18" w:name="_Toc130392374"/>
      <w:bookmarkStart w:id="19" w:name="_Toc130392818"/>
      <w:bookmarkStart w:id="20" w:name="_Toc168670906"/>
      <w:r w:rsidRPr="00C5493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</w:t>
      </w:r>
      <w:bookmarkEnd w:id="17"/>
      <w:bookmarkEnd w:id="18"/>
      <w:bookmarkEnd w:id="19"/>
      <w:bookmarkEnd w:id="20"/>
    </w:p>
    <w:p w:rsidR="00C54935" w:rsidRPr="00C54935" w:rsidRDefault="00C54935" w:rsidP="00C54935">
      <w:pPr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bookmarkStart w:id="21" w:name="_Toc130378041"/>
      <w:bookmarkStart w:id="22" w:name="_Toc130392375"/>
      <w:bookmarkStart w:id="23" w:name="_Toc130392819"/>
      <w:bookmarkStart w:id="24" w:name="_Toc168670907"/>
      <w:r w:rsidRPr="00C54935">
        <w:rPr>
          <w:rFonts w:ascii="Times New Roman" w:eastAsia="Times New Roman" w:hAnsi="Times New Roman" w:cs="Times New Roman"/>
          <w:sz w:val="18"/>
          <w:szCs w:val="24"/>
          <w:lang w:eastAsia="ru-RU"/>
        </w:rPr>
        <w:t>наименование, адрес, телефон организации, представившей уведомление</w:t>
      </w:r>
      <w:bookmarkEnd w:id="21"/>
      <w:bookmarkEnd w:id="22"/>
      <w:bookmarkEnd w:id="23"/>
      <w:bookmarkEnd w:id="24"/>
    </w:p>
    <w:p w:rsidR="00C54935" w:rsidRPr="00C54935" w:rsidRDefault="00C54935" w:rsidP="00C5493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4935" w:rsidRPr="00C54935" w:rsidRDefault="00C54935" w:rsidP="00C5493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bookmarkStart w:id="25" w:name="_Toc130378042"/>
      <w:bookmarkStart w:id="26" w:name="_Toc130392376"/>
      <w:bookmarkStart w:id="27" w:name="_Toc130392820"/>
      <w:bookmarkStart w:id="28" w:name="_Toc168670908"/>
      <w:r w:rsidRPr="00C5493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УВЕДОМЛЕНИЕ</w:t>
      </w:r>
      <w:bookmarkEnd w:id="25"/>
      <w:bookmarkEnd w:id="26"/>
      <w:bookmarkEnd w:id="27"/>
      <w:bookmarkEnd w:id="28"/>
    </w:p>
    <w:p w:rsidR="00C54935" w:rsidRPr="00C54935" w:rsidRDefault="00C54935" w:rsidP="00C5493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Сообщаю о том, что помещение пригодное для проведения публичных агитационных мероприятий, находящее по </w:t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адресу: _</w:t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 площадью____________ </w:t>
      </w: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>адрес помещения</w:t>
      </w:r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>было предоставлено _________________________________________________________:</w:t>
      </w: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</w:t>
      </w:r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>наименование политической партии (</w:t>
      </w:r>
      <w:proofErr w:type="spellStart"/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>ф.и.о.</w:t>
      </w:r>
      <w:proofErr w:type="spellEnd"/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кандидата, № избирательного округа)</w:t>
      </w:r>
    </w:p>
    <w:p w:rsidR="00C54935" w:rsidRPr="00C54935" w:rsidRDefault="00C54935" w:rsidP="00C5493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54935" w:rsidRPr="00C54935" w:rsidRDefault="00C54935" w:rsidP="00C5493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325"/>
        <w:gridCol w:w="2409"/>
        <w:gridCol w:w="2835"/>
      </w:tblGrid>
      <w:tr w:rsidR="00C54935" w:rsidRPr="00C54935" w:rsidTr="00626A18">
        <w:trPr>
          <w:cantSplit/>
        </w:trPr>
        <w:tc>
          <w:tcPr>
            <w:tcW w:w="9639" w:type="dxa"/>
            <w:gridSpan w:val="4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5493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Условия предоставления помещения</w:t>
            </w:r>
          </w:p>
        </w:tc>
      </w:tr>
      <w:tr w:rsidR="00C54935" w:rsidRPr="00C54935" w:rsidTr="00626A18">
        <w:tc>
          <w:tcPr>
            <w:tcW w:w="2070" w:type="dxa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49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Безвозмездно или за плату</w:t>
            </w:r>
          </w:p>
        </w:tc>
        <w:tc>
          <w:tcPr>
            <w:tcW w:w="2325" w:type="dxa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49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Стоимость</w:t>
            </w:r>
            <w:r w:rsidRPr="00C54935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</w:p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49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</w:t>
            </w:r>
          </w:p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49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(число, месяц и год)</w:t>
            </w:r>
          </w:p>
        </w:tc>
        <w:tc>
          <w:tcPr>
            <w:tcW w:w="2835" w:type="dxa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49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Время (промежуток времени суток)</w:t>
            </w:r>
          </w:p>
        </w:tc>
      </w:tr>
      <w:tr w:rsidR="00C54935" w:rsidRPr="00C54935" w:rsidTr="00626A18">
        <w:tc>
          <w:tcPr>
            <w:tcW w:w="2070" w:type="dxa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25" w:type="dxa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Вышеуказанное помещение может быть предоставлено на указанных </w:t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условиях </w:t>
      </w:r>
      <w:proofErr w:type="gramStart"/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>другим</w:t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политическим</w:t>
      </w:r>
      <w:proofErr w:type="gramEnd"/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партиям (кандидатам).</w:t>
      </w: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Собственник, владелец ______________Ф.И.О. (название организации)</w:t>
      </w: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>«___</w:t>
      </w:r>
      <w:bookmarkStart w:id="29" w:name="_GoBack"/>
      <w:bookmarkEnd w:id="29"/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>_» _</w:t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________20__ года</w:t>
      </w:r>
    </w:p>
    <w:p w:rsidR="00C54935" w:rsidRPr="00C54935" w:rsidRDefault="00C54935" w:rsidP="00C549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4935" w:rsidRPr="00C54935" w:rsidRDefault="00C54935" w:rsidP="00C549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54935" w:rsidRPr="00C54935" w:rsidRDefault="00C54935" w:rsidP="00C549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A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C6" w:rsidRDefault="008A23C6" w:rsidP="00C54935">
      <w:pPr>
        <w:spacing w:after="0" w:line="240" w:lineRule="auto"/>
      </w:pPr>
      <w:r>
        <w:separator/>
      </w:r>
    </w:p>
  </w:endnote>
  <w:endnote w:type="continuationSeparator" w:id="0">
    <w:p w:rsidR="008A23C6" w:rsidRDefault="008A23C6" w:rsidP="00C5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C6" w:rsidRDefault="008A23C6" w:rsidP="00C54935">
      <w:pPr>
        <w:spacing w:after="0" w:line="240" w:lineRule="auto"/>
      </w:pPr>
      <w:r>
        <w:separator/>
      </w:r>
    </w:p>
  </w:footnote>
  <w:footnote w:type="continuationSeparator" w:id="0">
    <w:p w:rsidR="008A23C6" w:rsidRDefault="008A23C6" w:rsidP="00C54935">
      <w:pPr>
        <w:spacing w:after="0" w:line="240" w:lineRule="auto"/>
      </w:pPr>
      <w:r>
        <w:continuationSeparator/>
      </w:r>
    </w:p>
  </w:footnote>
  <w:footnote w:id="1">
    <w:p w:rsidR="00C54935" w:rsidRDefault="00C54935" w:rsidP="00C54935">
      <w:pPr>
        <w:pStyle w:val="a5"/>
      </w:pPr>
      <w:r>
        <w:rPr>
          <w:rStyle w:val="a7"/>
        </w:rPr>
        <w:t>*</w:t>
      </w:r>
      <w:r>
        <w:t xml:space="preserve"> Графа заполняется, в случае предоставления помещения за плату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87"/>
    <w:rsid w:val="00024138"/>
    <w:rsid w:val="00070FCD"/>
    <w:rsid w:val="0008514E"/>
    <w:rsid w:val="001302A4"/>
    <w:rsid w:val="0016084F"/>
    <w:rsid w:val="001C729D"/>
    <w:rsid w:val="00285957"/>
    <w:rsid w:val="003D3707"/>
    <w:rsid w:val="005A41BF"/>
    <w:rsid w:val="006107EE"/>
    <w:rsid w:val="007B3437"/>
    <w:rsid w:val="007C48E5"/>
    <w:rsid w:val="008A23C6"/>
    <w:rsid w:val="008E6D48"/>
    <w:rsid w:val="009347EE"/>
    <w:rsid w:val="00A27F7E"/>
    <w:rsid w:val="00AA3C81"/>
    <w:rsid w:val="00B3604B"/>
    <w:rsid w:val="00B57B43"/>
    <w:rsid w:val="00BA50CC"/>
    <w:rsid w:val="00BD78F9"/>
    <w:rsid w:val="00C51787"/>
    <w:rsid w:val="00C54935"/>
    <w:rsid w:val="00CA2AA2"/>
    <w:rsid w:val="00CE3BD2"/>
    <w:rsid w:val="00D02043"/>
    <w:rsid w:val="00E546F8"/>
    <w:rsid w:val="00F13562"/>
    <w:rsid w:val="00F729B9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FC3A"/>
  <w15:chartTrackingRefBased/>
  <w15:docId w15:val="{ABC9FCFF-AD85-4776-A7D5-6B62DC2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38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rsid w:val="00C54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549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C549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4</cp:revision>
  <cp:lastPrinted>2024-08-08T09:19:00Z</cp:lastPrinted>
  <dcterms:created xsi:type="dcterms:W3CDTF">2024-08-08T11:23:00Z</dcterms:created>
  <dcterms:modified xsi:type="dcterms:W3CDTF">2024-08-08T11:30:00Z</dcterms:modified>
</cp:coreProperties>
</file>