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08 августа 2024 года                                                                                         № 34/</w:t>
      </w:r>
      <w:r w:rsidR="003D37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729B9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9B9" w:rsidRDefault="00070FCD" w:rsidP="00F729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0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ответственных лиц для осуществления контроля за изготовлением и доставкой избирательных бюллетеней для голосования на 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070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оветов депутатов муниципальных образований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и сельских поселений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Ленинградской области пятого созыва 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Ивангородское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</w:p>
    <w:p w:rsidR="00070FCD" w:rsidRPr="00070FCD" w:rsidRDefault="00070FCD" w:rsidP="00F729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Ленинградкой области седьмого созыва</w:t>
      </w:r>
    </w:p>
    <w:p w:rsidR="00F729B9" w:rsidRDefault="00F729B9" w:rsidP="00070FCD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070FCD" w:rsidRPr="00070FCD">
        <w:rPr>
          <w:rFonts w:ascii="Times New Roman" w:eastAsia="Calibri" w:hAnsi="Times New Roman" w:cs="Times New Roman"/>
          <w:bCs/>
          <w:kern w:val="32"/>
          <w:sz w:val="26"/>
          <w:szCs w:val="26"/>
        </w:rPr>
        <w:t>В соответствии со статьей 63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46 областного закон</w:t>
      </w: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а от 15 марта 2012 года № 20-оз </w:t>
      </w:r>
      <w:r w:rsidR="00070FCD" w:rsidRPr="00070FCD">
        <w:rPr>
          <w:rFonts w:ascii="Times New Roman" w:eastAsia="Calibri" w:hAnsi="Times New Roman" w:cs="Times New Roman"/>
          <w:bCs/>
          <w:kern w:val="32"/>
          <w:sz w:val="26"/>
          <w:szCs w:val="26"/>
        </w:rPr>
        <w:t>«О муниципальных выборах в Ленинградской области»</w:t>
      </w:r>
      <w:r w:rsidR="00FF2718"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</w:r>
    </w:p>
    <w:p w:rsidR="00FF2718" w:rsidRPr="00FF2718" w:rsidRDefault="00F729B9" w:rsidP="00070FCD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</w:r>
      <w:r w:rsidR="00FF2718"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="00FF2718"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="00FF2718"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="00FF2718"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="00FF2718"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070FCD" w:rsidRPr="00070FCD" w:rsidRDefault="00070FCD" w:rsidP="00F72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70FCD">
        <w:rPr>
          <w:rFonts w:ascii="Times New Roman" w:eastAsia="Calibri" w:hAnsi="Times New Roman" w:cs="Times New Roman"/>
          <w:bCs/>
          <w:sz w:val="26"/>
          <w:szCs w:val="26"/>
        </w:rPr>
        <w:t xml:space="preserve">1. Назначить ответственными лицами для осуществления контроля за изготовлением и доставкой избирательных бюллетеней для голосования на выборах депутатов </w:t>
      </w:r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Советов депутатов муниципальных образований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городского и сельских поселений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Ленинградской области пятого созыва и муниципального образования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Ивангородское</w:t>
      </w:r>
      <w:proofErr w:type="spellEnd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Кингис</w:t>
      </w:r>
      <w:r w:rsidR="00F729B9">
        <w:rPr>
          <w:rFonts w:ascii="Times New Roman" w:eastAsia="Calibri" w:hAnsi="Times New Roman" w:cs="Times New Roman"/>
          <w:bCs/>
          <w:sz w:val="26"/>
          <w:szCs w:val="26"/>
        </w:rPr>
        <w:t>еппского</w:t>
      </w:r>
      <w:proofErr w:type="spellEnd"/>
      <w:r w:rsid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Ленинградкой области седьмого созыва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 xml:space="preserve">, назначенных на </w:t>
      </w:r>
      <w:r w:rsidR="00F729B9">
        <w:rPr>
          <w:rFonts w:ascii="Times New Roman" w:eastAsia="Calibri" w:hAnsi="Times New Roman" w:cs="Times New Roman"/>
          <w:bCs/>
          <w:sz w:val="26"/>
          <w:szCs w:val="26"/>
        </w:rPr>
        <w:t xml:space="preserve">8 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>сентября 20</w:t>
      </w:r>
      <w:r w:rsidR="00F729B9"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 xml:space="preserve"> года следующих членов комиссии с правом решающего голоса:</w:t>
      </w:r>
    </w:p>
    <w:p w:rsidR="00070FCD" w:rsidRPr="00070FCD" w:rsidRDefault="00070FCD" w:rsidP="00070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070FCD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70FCD">
        <w:rPr>
          <w:rFonts w:ascii="Times New Roman" w:eastAsia="Calibri" w:hAnsi="Times New Roman" w:cs="Times New Roman"/>
          <w:bCs/>
          <w:i/>
          <w:sz w:val="26"/>
          <w:szCs w:val="26"/>
        </w:rPr>
        <w:t>- </w:t>
      </w:r>
      <w:r w:rsidR="00F729B9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Федорову Олесю Владимировну – члена территориальной избирательной комиссии </w:t>
      </w:r>
      <w:proofErr w:type="spellStart"/>
      <w:r w:rsidR="00F729B9">
        <w:rPr>
          <w:rFonts w:ascii="Times New Roman" w:eastAsia="Calibri" w:hAnsi="Times New Roman" w:cs="Times New Roman"/>
          <w:bCs/>
          <w:i/>
          <w:sz w:val="26"/>
          <w:szCs w:val="26"/>
        </w:rPr>
        <w:t>Кингисеппского</w:t>
      </w:r>
      <w:proofErr w:type="spellEnd"/>
      <w:r w:rsidR="00F729B9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муниципального района с правом решающего голоса; </w:t>
      </w:r>
    </w:p>
    <w:p w:rsidR="00070FCD" w:rsidRDefault="00070FCD" w:rsidP="00F72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070FCD">
        <w:rPr>
          <w:rFonts w:ascii="Times New Roman" w:eastAsia="Calibri" w:hAnsi="Times New Roman" w:cs="Times New Roman"/>
          <w:bCs/>
          <w:i/>
          <w:sz w:val="26"/>
          <w:szCs w:val="26"/>
        </w:rPr>
        <w:tab/>
        <w:t>- </w:t>
      </w:r>
      <w:r w:rsidR="00F729B9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Логунову Марину Дмитриевну - </w:t>
      </w:r>
      <w:r w:rsidR="00F729B9" w:rsidRPr="00F729B9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члена территориальной избирательной комиссии </w:t>
      </w:r>
      <w:proofErr w:type="spellStart"/>
      <w:r w:rsidR="00F729B9" w:rsidRPr="00F729B9">
        <w:rPr>
          <w:rFonts w:ascii="Times New Roman" w:eastAsia="Calibri" w:hAnsi="Times New Roman" w:cs="Times New Roman"/>
          <w:bCs/>
          <w:i/>
          <w:sz w:val="26"/>
          <w:szCs w:val="26"/>
        </w:rPr>
        <w:t>Кингисеппского</w:t>
      </w:r>
      <w:proofErr w:type="spellEnd"/>
      <w:r w:rsidR="00F729B9" w:rsidRPr="00F729B9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муниципального района с правом решающего голоса;</w:t>
      </w:r>
    </w:p>
    <w:p w:rsidR="00F729B9" w:rsidRPr="00F729B9" w:rsidRDefault="00F729B9" w:rsidP="00F72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</w:rPr>
        <w:tab/>
        <w:t xml:space="preserve">- Лукина Максима Евгеньевича - </w:t>
      </w:r>
      <w:r w:rsidRPr="00F729B9">
        <w:rPr>
          <w:rFonts w:ascii="Times New Roman" w:eastAsia="Calibri" w:hAnsi="Times New Roman" w:cs="Times New Roman"/>
          <w:bCs/>
          <w:i/>
          <w:sz w:val="26"/>
          <w:szCs w:val="26"/>
        </w:rPr>
        <w:t>члена территориальной избирательной ко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миссии </w:t>
      </w:r>
      <w:proofErr w:type="spellStart"/>
      <w:r w:rsidRPr="00F729B9">
        <w:rPr>
          <w:rFonts w:ascii="Times New Roman" w:eastAsia="Calibri" w:hAnsi="Times New Roman" w:cs="Times New Roman"/>
          <w:bCs/>
          <w:i/>
          <w:sz w:val="26"/>
          <w:szCs w:val="26"/>
        </w:rPr>
        <w:t>Кингисеппского</w:t>
      </w:r>
      <w:proofErr w:type="spellEnd"/>
      <w:r w:rsidRPr="00F729B9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>с правом решающего голоса.</w:t>
      </w:r>
    </w:p>
    <w:p w:rsidR="00070FCD" w:rsidRPr="00070FCD" w:rsidRDefault="00070FCD" w:rsidP="00070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70FCD">
        <w:rPr>
          <w:rFonts w:ascii="Times New Roman" w:eastAsia="Calibri" w:hAnsi="Times New Roman" w:cs="Times New Roman"/>
          <w:bCs/>
          <w:sz w:val="26"/>
          <w:szCs w:val="26"/>
        </w:rPr>
        <w:t xml:space="preserve">2. Ответственным лицам, указанным в пункте 1 настоящего </w:t>
      </w:r>
      <w:r w:rsidR="00F729B9">
        <w:rPr>
          <w:rFonts w:ascii="Times New Roman" w:eastAsia="Calibri" w:hAnsi="Times New Roman" w:cs="Times New Roman"/>
          <w:bCs/>
          <w:sz w:val="26"/>
          <w:szCs w:val="26"/>
        </w:rPr>
        <w:t>постановления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 xml:space="preserve">, осуществлять 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требованиям, установленным решениям территориальной избирательной комиссии от </w:t>
      </w:r>
      <w:r w:rsidR="00F729B9">
        <w:rPr>
          <w:rFonts w:ascii="Times New Roman" w:eastAsia="Calibri" w:hAnsi="Times New Roman" w:cs="Times New Roman"/>
          <w:bCs/>
          <w:sz w:val="26"/>
          <w:szCs w:val="26"/>
        </w:rPr>
        <w:t xml:space="preserve">08.08.2024 года 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F729B9">
        <w:rPr>
          <w:rFonts w:ascii="Times New Roman" w:eastAsia="Calibri" w:hAnsi="Times New Roman" w:cs="Times New Roman"/>
          <w:bCs/>
          <w:sz w:val="26"/>
          <w:szCs w:val="26"/>
        </w:rPr>
        <w:t xml:space="preserve"> 34/370 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F729B9">
        <w:rPr>
          <w:rFonts w:ascii="Times New Roman" w:eastAsia="Calibri" w:hAnsi="Times New Roman" w:cs="Times New Roman"/>
          <w:bCs/>
          <w:sz w:val="26"/>
          <w:szCs w:val="26"/>
        </w:rPr>
        <w:t>О форм</w:t>
      </w:r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избирательного бюллетеня для голосования на выборах депутатов советов депутатов муниципальных образований</w:t>
      </w:r>
      <w:r w:rsidRPr="00F729B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городского и сельских поселений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Ленинградской области пятого созыва и </w:t>
      </w:r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муниципального образования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Ивангородское</w:t>
      </w:r>
      <w:proofErr w:type="spellEnd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 </w:t>
      </w:r>
      <w:proofErr w:type="spellStart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729B9" w:rsidRP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Ленинградкой области седьмого созыва</w:t>
      </w:r>
      <w:r w:rsidRPr="00070FCD">
        <w:rPr>
          <w:rFonts w:ascii="Times New Roman" w:eastAsia="Calibri" w:hAnsi="Times New Roman" w:cs="Times New Roman"/>
          <w:bCs/>
          <w:i/>
          <w:sz w:val="26"/>
          <w:szCs w:val="26"/>
        </w:rPr>
        <w:t>,</w:t>
      </w:r>
      <w:r w:rsidR="00F729B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 xml:space="preserve">проверку формы и текста избирательного бюллетеня, а также контроль за передачей, доставкой избирательных бюллетеней в территориальную избирательную комиссию </w:t>
      </w:r>
      <w:proofErr w:type="spellStart"/>
      <w:r w:rsidR="00F729B9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729B9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</w:t>
      </w:r>
      <w:r w:rsidRPr="00070FCD">
        <w:rPr>
          <w:rFonts w:ascii="Times New Roman" w:eastAsia="Calibri" w:hAnsi="Times New Roman" w:cs="Times New Roman"/>
          <w:bCs/>
          <w:sz w:val="26"/>
          <w:szCs w:val="26"/>
        </w:rPr>
        <w:t xml:space="preserve"> и в участковые избирательные комиссии.  </w:t>
      </w:r>
    </w:p>
    <w:p w:rsidR="00FF2718" w:rsidRPr="00FF2718" w:rsidRDefault="00CE3BD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bookmarkStart w:id="0" w:name="_GoBack"/>
      <w:bookmarkEnd w:id="0"/>
      <w:r w:rsidR="00FF2718"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 w:rsid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FF271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F2718"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 w:rsidR="00FF2718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="00FF2718"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 w:rsidR="00FF271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3707" w:rsidRDefault="003D3707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3707" w:rsidRDefault="003D3707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9B9" w:rsidRPr="00FF2718" w:rsidRDefault="00F729B9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А.А. </w:t>
      </w: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70FCD"/>
    <w:rsid w:val="0008514E"/>
    <w:rsid w:val="001302A4"/>
    <w:rsid w:val="0016084F"/>
    <w:rsid w:val="001C729D"/>
    <w:rsid w:val="00285957"/>
    <w:rsid w:val="003D3707"/>
    <w:rsid w:val="005A41BF"/>
    <w:rsid w:val="006107EE"/>
    <w:rsid w:val="007B3437"/>
    <w:rsid w:val="007C48E5"/>
    <w:rsid w:val="008E6D48"/>
    <w:rsid w:val="009347EE"/>
    <w:rsid w:val="00AA3C81"/>
    <w:rsid w:val="00B3604B"/>
    <w:rsid w:val="00BA50CC"/>
    <w:rsid w:val="00BD78F9"/>
    <w:rsid w:val="00C51787"/>
    <w:rsid w:val="00CA2AA2"/>
    <w:rsid w:val="00CE3BD2"/>
    <w:rsid w:val="00D02043"/>
    <w:rsid w:val="00E546F8"/>
    <w:rsid w:val="00F13562"/>
    <w:rsid w:val="00F729B9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9260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4</cp:revision>
  <cp:lastPrinted>2024-08-08T09:19:00Z</cp:lastPrinted>
  <dcterms:created xsi:type="dcterms:W3CDTF">2024-08-08T09:02:00Z</dcterms:created>
  <dcterms:modified xsi:type="dcterms:W3CDTF">2024-08-08T09:20:00Z</dcterms:modified>
</cp:coreProperties>
</file>