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B8" w:rsidRPr="000E54B8" w:rsidRDefault="000E54B8" w:rsidP="000E5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4B8">
        <w:rPr>
          <w:rFonts w:ascii="Times New Roman" w:hAnsi="Times New Roman" w:cs="Times New Roman"/>
          <w:b/>
          <w:sz w:val="24"/>
          <w:szCs w:val="24"/>
        </w:rPr>
        <w:t>Выборы депутатов советов депутатов</w:t>
      </w:r>
      <w:r w:rsidRPr="000E5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4B8"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образований </w:t>
      </w:r>
      <w:proofErr w:type="spellStart"/>
      <w:r w:rsidRPr="000E54B8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0E54B8">
        <w:rPr>
          <w:rFonts w:ascii="Times New Roman" w:hAnsi="Times New Roman" w:cs="Times New Roman"/>
          <w:b/>
          <w:sz w:val="24"/>
          <w:szCs w:val="24"/>
        </w:rPr>
        <w:t xml:space="preserve"> городского и сельских поселений </w:t>
      </w:r>
      <w:proofErr w:type="spellStart"/>
      <w:r w:rsidRPr="000E54B8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0E54B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</w:t>
      </w:r>
      <w:proofErr w:type="gramStart"/>
      <w:r w:rsidRPr="000E54B8">
        <w:rPr>
          <w:rFonts w:ascii="Times New Roman" w:hAnsi="Times New Roman" w:cs="Times New Roman"/>
          <w:b/>
          <w:sz w:val="24"/>
          <w:szCs w:val="24"/>
        </w:rPr>
        <w:t>области  пятого</w:t>
      </w:r>
      <w:proofErr w:type="gramEnd"/>
      <w:r w:rsidRPr="000E54B8">
        <w:rPr>
          <w:rFonts w:ascii="Times New Roman" w:hAnsi="Times New Roman" w:cs="Times New Roman"/>
          <w:b/>
          <w:sz w:val="24"/>
          <w:szCs w:val="24"/>
        </w:rPr>
        <w:t xml:space="preserve"> созыва, муниципального образования </w:t>
      </w:r>
      <w:proofErr w:type="spellStart"/>
      <w:r w:rsidRPr="000E54B8">
        <w:rPr>
          <w:rFonts w:ascii="Times New Roman" w:hAnsi="Times New Roman" w:cs="Times New Roman"/>
          <w:b/>
          <w:sz w:val="24"/>
          <w:szCs w:val="24"/>
        </w:rPr>
        <w:t>Ивангородское</w:t>
      </w:r>
      <w:proofErr w:type="spellEnd"/>
      <w:r w:rsidRPr="000E54B8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  <w:proofErr w:type="spellStart"/>
      <w:r w:rsidRPr="000E54B8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0E54B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седьмого созыва</w:t>
      </w:r>
    </w:p>
    <w:p w:rsidR="000E54B8" w:rsidRPr="000E54B8" w:rsidRDefault="000E54B8" w:rsidP="000E5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4B8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июня 2024 года                                                                                                </w:t>
      </w:r>
      <w:r w:rsidR="00863CA5">
        <w:rPr>
          <w:rFonts w:ascii="Times New Roman" w:eastAsia="Times New Roman" w:hAnsi="Times New Roman" w:cs="Times New Roman"/>
          <w:sz w:val="26"/>
          <w:szCs w:val="26"/>
          <w:lang w:eastAsia="ru-RU"/>
        </w:rPr>
        <w:t>№ 24/10</w:t>
      </w:r>
      <w:r w:rsidR="00AC431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C80B23" w:rsidRPr="00AC431E" w:rsidRDefault="00C80B23" w:rsidP="00AC4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431E" w:rsidRDefault="00AC431E" w:rsidP="00AC43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3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Рабочей группе по приему и проверке документов, представляемых кандидатами, избирательными объединениями в территор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иальную избирательную комиссию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Pr="00AC43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</w:p>
    <w:p w:rsidR="00AC431E" w:rsidRPr="00AC431E" w:rsidRDefault="00AC431E" w:rsidP="00AC43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431E" w:rsidRPr="000E54B8" w:rsidRDefault="00AC431E" w:rsidP="00AC43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70EF" w:rsidRPr="000E54B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частью 1 статьи 25 областного закона от 15 мая 2013 года № 26-оз «О системе избирательных комиссий и избирательных участках в Ленинградской области»</w:t>
      </w:r>
      <w:r w:rsidR="000E54B8" w:rsidRPr="000E5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0E5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ерриториальная избирательная комиссия </w:t>
      </w:r>
      <w:proofErr w:type="spellStart"/>
      <w:r w:rsidRPr="000E54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Кингисеппского</w:t>
      </w:r>
      <w:proofErr w:type="spellEnd"/>
      <w:r w:rsidR="002670EF" w:rsidRPr="000E54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670EF" w:rsidRPr="000E54B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0E5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4B8" w:rsidRPr="000E54B8">
        <w:rPr>
          <w:rFonts w:ascii="Times New Roman" w:hAnsi="Times New Roman" w:cs="Times New Roman"/>
          <w:sz w:val="26"/>
          <w:szCs w:val="26"/>
        </w:rPr>
        <w:t xml:space="preserve">с полномочиями окружных избирательных комиссий муниципальных образований городских и сельских поселений </w:t>
      </w:r>
      <w:proofErr w:type="spellStart"/>
      <w:r w:rsidR="000E54B8" w:rsidRPr="000E54B8">
        <w:rPr>
          <w:rFonts w:ascii="Times New Roman" w:hAnsi="Times New Roman" w:cs="Times New Roman"/>
          <w:sz w:val="26"/>
          <w:szCs w:val="26"/>
        </w:rPr>
        <w:t>Кингисеппского</w:t>
      </w:r>
      <w:proofErr w:type="spellEnd"/>
      <w:r w:rsidR="000E54B8" w:rsidRPr="000E54B8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постановляет</w:t>
      </w:r>
      <w:r w:rsidR="000E54B8" w:rsidRPr="000E54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2670EF" w:rsidRPr="000E54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proofErr w:type="spellEnd"/>
      <w:r w:rsidRPr="000E54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C431E" w:rsidRDefault="00AC431E" w:rsidP="00AC43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0EF" w:rsidRPr="002670EF" w:rsidRDefault="002670EF" w:rsidP="002670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рабочую группу по приему и проверке документов, в том числе подписных листов с подписями избирателей, собранными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поддержку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самовыдвижения (выдвижения), 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представляемых кандидатами, избирательными объединениями при проведении выборов депутатов советов депутатов муниципальных образований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назначенных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 количестве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) человек.</w:t>
      </w:r>
    </w:p>
    <w:p w:rsidR="002670EF" w:rsidRDefault="002670EF" w:rsidP="002670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36316" w:rsidRDefault="002670EF" w:rsidP="000E54B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состав рабочей группы по приему и проверке документов, представляемых кандидатами, избирательными объединениями при проведении выборов депутатов советов депутатов муниципальных образований </w:t>
      </w:r>
      <w:proofErr w:type="spellStart"/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назначенных на 8 сентября 20</w:t>
      </w:r>
      <w:r w:rsid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 Колмогорова Елена</w:t>
      </w:r>
      <w:r w:rsidR="000E5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4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ладимировна, </w:t>
      </w:r>
      <w:proofErr w:type="spellStart"/>
      <w:r w:rsidR="0032655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Телюк</w:t>
      </w:r>
      <w:proofErr w:type="spellEnd"/>
      <w:r w:rsidR="00326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Федоровна</w:t>
      </w:r>
      <w:r w:rsid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Кызюров</w:t>
      </w:r>
      <w:proofErr w:type="spellEnd"/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Андрей Анатольевич, </w:t>
      </w:r>
      <w:r w:rsid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Лукин Максим Евгеньевич, Федорова Диана Владимировна. </w:t>
      </w:r>
    </w:p>
    <w:p w:rsidR="002670EF" w:rsidRDefault="002670EF" w:rsidP="002670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670EF" w:rsidRPr="002670EF" w:rsidRDefault="002670EF" w:rsidP="002670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2670E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70EF" w:rsidRDefault="002670EF" w:rsidP="002670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0EF" w:rsidRPr="002670EF" w:rsidRDefault="002670EF" w:rsidP="002670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2670E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CD206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CD2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Одинцову Татьяну Николаевну.</w:t>
      </w:r>
    </w:p>
    <w:p w:rsidR="000813C7" w:rsidRPr="00C80B23" w:rsidRDefault="000813C7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C80B23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C80B23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C80B23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</w:t>
      </w:r>
      <w:r w:rsidR="005C1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Колмогорова</w:t>
      </w:r>
    </w:p>
    <w:p w:rsidR="002670EF" w:rsidRPr="00C80B23" w:rsidRDefault="002670EF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C80B23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C80B23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C80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4F44A7" w:rsidRDefault="00C80B23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0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C80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 </w:t>
      </w: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П.А. Петрова</w:t>
      </w:r>
    </w:p>
    <w:sectPr w:rsidR="004F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813C7"/>
    <w:rsid w:val="000E54B8"/>
    <w:rsid w:val="002670EF"/>
    <w:rsid w:val="00326555"/>
    <w:rsid w:val="00425FE0"/>
    <w:rsid w:val="00436316"/>
    <w:rsid w:val="00496C05"/>
    <w:rsid w:val="004F44A7"/>
    <w:rsid w:val="005C14F2"/>
    <w:rsid w:val="00863CA5"/>
    <w:rsid w:val="00AC431E"/>
    <w:rsid w:val="00B27259"/>
    <w:rsid w:val="00C80B23"/>
    <w:rsid w:val="00CD2063"/>
    <w:rsid w:val="00D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C097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Елена Колмогорова</cp:lastModifiedBy>
  <cp:revision>6</cp:revision>
  <cp:lastPrinted>2024-06-19T08:37:00Z</cp:lastPrinted>
  <dcterms:created xsi:type="dcterms:W3CDTF">2024-06-11T08:11:00Z</dcterms:created>
  <dcterms:modified xsi:type="dcterms:W3CDTF">2024-06-19T08:37:00Z</dcterms:modified>
</cp:coreProperties>
</file>