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4A" w:rsidRPr="002C7A4A" w:rsidRDefault="002C7A4A" w:rsidP="002C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2C7A4A" w:rsidRPr="002C7A4A" w:rsidRDefault="002C7A4A" w:rsidP="002C7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КИНГИСЕППСКОГО МУНИЦИПАЛЬНОГО РАЙОНА </w:t>
      </w:r>
    </w:p>
    <w:p w:rsidR="002C7A4A" w:rsidRPr="002C7A4A" w:rsidRDefault="002C7A4A" w:rsidP="002C7A4A">
      <w:pPr>
        <w:keepNext/>
        <w:pBdr>
          <w:bottom w:val="double" w:sz="4" w:space="1" w:color="auto"/>
        </w:pBdr>
        <w:spacing w:before="12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"/>
          <w:szCs w:val="28"/>
          <w:lang w:val="x-none" w:eastAsia="ru-RU"/>
        </w:rPr>
      </w:pPr>
    </w:p>
    <w:p w:rsidR="002C7A4A" w:rsidRPr="002C7A4A" w:rsidRDefault="002C7A4A" w:rsidP="002C7A4A">
      <w:pPr>
        <w:keepNext/>
        <w:spacing w:before="12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</w:pPr>
      <w:r w:rsidRPr="002C7A4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x-none" w:eastAsia="ru-RU"/>
        </w:rPr>
        <w:t>ПОСТАНОВЛЕНИЕ</w:t>
      </w:r>
    </w:p>
    <w:p w:rsidR="002C7A4A" w:rsidRPr="002C7A4A" w:rsidRDefault="002C7A4A" w:rsidP="002C7A4A">
      <w:pPr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2C7A4A" w:rsidRDefault="002C7A4A" w:rsidP="00EE7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7203" w:rsidRPr="006E12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7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</w:t>
      </w:r>
      <w:r w:rsidRPr="002C7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74B8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C7A4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74B88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</w:p>
    <w:p w:rsidR="00EE7203" w:rsidRPr="00EE7203" w:rsidRDefault="00EE7203" w:rsidP="00EE7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7A4A" w:rsidRPr="002C7A4A" w:rsidRDefault="002C7A4A" w:rsidP="002C7A4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A4A">
        <w:rPr>
          <w:rFonts w:ascii="Times New Roman" w:hAnsi="Times New Roman" w:cs="Times New Roman"/>
          <w:b/>
          <w:sz w:val="28"/>
          <w:szCs w:val="28"/>
        </w:rPr>
        <w:t xml:space="preserve">Об общих результатах </w:t>
      </w:r>
      <w:r w:rsidR="00474B88">
        <w:rPr>
          <w:rFonts w:ascii="Times New Roman" w:hAnsi="Times New Roman" w:cs="Times New Roman"/>
          <w:b/>
          <w:sz w:val="28"/>
          <w:szCs w:val="28"/>
        </w:rPr>
        <w:t xml:space="preserve">дополнительных </w:t>
      </w:r>
      <w:r w:rsidRPr="002C7A4A">
        <w:rPr>
          <w:rFonts w:ascii="Times New Roman" w:hAnsi="Times New Roman" w:cs="Times New Roman"/>
          <w:b/>
          <w:sz w:val="28"/>
          <w:szCs w:val="28"/>
        </w:rPr>
        <w:t>выборов депутатов Совета депутатов муниципаль</w:t>
      </w:r>
      <w:r>
        <w:rPr>
          <w:rFonts w:ascii="Times New Roman" w:hAnsi="Times New Roman" w:cs="Times New Roman"/>
          <w:b/>
          <w:sz w:val="28"/>
          <w:szCs w:val="28"/>
        </w:rPr>
        <w:t>ного образования «</w:t>
      </w:r>
      <w:proofErr w:type="spellStart"/>
      <w:r w:rsidR="003B00EC">
        <w:rPr>
          <w:rFonts w:ascii="Times New Roman" w:hAnsi="Times New Roman" w:cs="Times New Roman"/>
          <w:b/>
          <w:sz w:val="28"/>
          <w:szCs w:val="28"/>
        </w:rPr>
        <w:t>Усть-Лужское</w:t>
      </w:r>
      <w:proofErr w:type="spellEnd"/>
      <w:r w:rsidR="006601E7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поселение» Кингисеппского муниципального </w:t>
      </w:r>
      <w:r w:rsidRPr="002C7A4A">
        <w:rPr>
          <w:rFonts w:ascii="Times New Roman" w:hAnsi="Times New Roman" w:cs="Times New Roman"/>
          <w:b/>
          <w:sz w:val="28"/>
          <w:szCs w:val="28"/>
        </w:rPr>
        <w:t xml:space="preserve"> района Ленинградской области четвертого созыва</w:t>
      </w:r>
    </w:p>
    <w:p w:rsidR="002C7A4A" w:rsidRPr="002C7A4A" w:rsidRDefault="002C7A4A" w:rsidP="00EE7203">
      <w:pPr>
        <w:rPr>
          <w:rFonts w:ascii="Times New Roman" w:hAnsi="Times New Roman" w:cs="Times New Roman"/>
          <w:sz w:val="28"/>
          <w:szCs w:val="28"/>
        </w:rPr>
      </w:pPr>
    </w:p>
    <w:p w:rsidR="002C7A4A" w:rsidRPr="00EE7203" w:rsidRDefault="002C7A4A" w:rsidP="00474B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203">
        <w:rPr>
          <w:rFonts w:ascii="Times New Roman" w:hAnsi="Times New Roman" w:cs="Times New Roman"/>
          <w:sz w:val="24"/>
          <w:szCs w:val="24"/>
        </w:rPr>
        <w:t>В соответствии с частью 1 статьи 52 областного закона от 15 марта 2012 года № 20-оз «О муниципальных выборах в Ленинградской о</w:t>
      </w:r>
      <w:r w:rsidR="00EE7203">
        <w:rPr>
          <w:rFonts w:ascii="Times New Roman" w:hAnsi="Times New Roman" w:cs="Times New Roman"/>
          <w:sz w:val="24"/>
          <w:szCs w:val="24"/>
        </w:rPr>
        <w:t>бласти», на основании протокола</w:t>
      </w:r>
      <w:r w:rsidRPr="00EE7203">
        <w:rPr>
          <w:rFonts w:ascii="Times New Roman" w:hAnsi="Times New Roman" w:cs="Times New Roman"/>
          <w:sz w:val="24"/>
          <w:szCs w:val="24"/>
        </w:rPr>
        <w:t xml:space="preserve"> избирательной комиссии муниципального образования «</w:t>
      </w:r>
      <w:proofErr w:type="spellStart"/>
      <w:r w:rsidR="003B00EC" w:rsidRPr="00EE7203">
        <w:rPr>
          <w:rFonts w:ascii="Times New Roman" w:hAnsi="Times New Roman" w:cs="Times New Roman"/>
          <w:sz w:val="24"/>
          <w:szCs w:val="24"/>
        </w:rPr>
        <w:t>Усть-Лужское</w:t>
      </w:r>
      <w:proofErr w:type="spellEnd"/>
      <w:r w:rsidR="006601E7" w:rsidRPr="00EE7203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Pr="00EE7203">
        <w:rPr>
          <w:rFonts w:ascii="Times New Roman" w:hAnsi="Times New Roman" w:cs="Times New Roman"/>
          <w:sz w:val="24"/>
          <w:szCs w:val="24"/>
        </w:rPr>
        <w:t xml:space="preserve"> поселение» Кингисеппского муниципального района Ленинградской</w:t>
      </w:r>
      <w:r w:rsidR="00474B88" w:rsidRPr="00EE7203">
        <w:rPr>
          <w:rFonts w:ascii="Times New Roman" w:hAnsi="Times New Roman" w:cs="Times New Roman"/>
          <w:sz w:val="24"/>
          <w:szCs w:val="24"/>
        </w:rPr>
        <w:t xml:space="preserve"> области с полномочиями окружной избирательной комиссии</w:t>
      </w:r>
      <w:r w:rsidRPr="00EE7203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3B00EC" w:rsidRPr="00EE7203">
        <w:rPr>
          <w:rFonts w:ascii="Times New Roman" w:hAnsi="Times New Roman" w:cs="Times New Roman"/>
          <w:sz w:val="24"/>
          <w:szCs w:val="24"/>
        </w:rPr>
        <w:t>Усть-Лужскому</w:t>
      </w:r>
      <w:proofErr w:type="spellEnd"/>
      <w:r w:rsidRPr="00EE7203">
        <w:rPr>
          <w:rFonts w:ascii="Times New Roman" w:hAnsi="Times New Roman" w:cs="Times New Roman"/>
          <w:sz w:val="24"/>
          <w:szCs w:val="24"/>
        </w:rPr>
        <w:t xml:space="preserve"> одномандатному избирательному округу № 6, </w:t>
      </w:r>
      <w:r w:rsidR="00EE7203">
        <w:rPr>
          <w:rFonts w:ascii="Times New Roman" w:hAnsi="Times New Roman" w:cs="Times New Roman"/>
          <w:sz w:val="24"/>
          <w:szCs w:val="24"/>
        </w:rPr>
        <w:t xml:space="preserve">территориальная </w:t>
      </w:r>
      <w:r w:rsidRPr="00EE7203">
        <w:rPr>
          <w:rFonts w:ascii="Times New Roman" w:hAnsi="Times New Roman" w:cs="Times New Roman"/>
          <w:sz w:val="24"/>
          <w:szCs w:val="24"/>
        </w:rPr>
        <w:t xml:space="preserve">избирательная комиссия муниципального образования </w:t>
      </w:r>
      <w:r w:rsidR="004A1EE5" w:rsidRPr="00EE7203">
        <w:rPr>
          <w:rFonts w:ascii="Times New Roman" w:hAnsi="Times New Roman" w:cs="Times New Roman"/>
          <w:sz w:val="24"/>
          <w:szCs w:val="24"/>
        </w:rPr>
        <w:t xml:space="preserve">Кингисеппского </w:t>
      </w:r>
      <w:r w:rsidR="00A8544A" w:rsidRPr="00EE7203">
        <w:rPr>
          <w:rFonts w:ascii="Times New Roman" w:hAnsi="Times New Roman" w:cs="Times New Roman"/>
          <w:sz w:val="24"/>
          <w:szCs w:val="24"/>
        </w:rPr>
        <w:t>муниципального</w:t>
      </w:r>
      <w:r w:rsidRPr="00EE7203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</w:t>
      </w:r>
      <w:r w:rsidRPr="00EE7203">
        <w:rPr>
          <w:rFonts w:ascii="Times New Roman" w:hAnsi="Times New Roman" w:cs="Times New Roman"/>
          <w:b/>
          <w:bCs/>
          <w:sz w:val="24"/>
          <w:szCs w:val="24"/>
        </w:rPr>
        <w:t>решила</w:t>
      </w:r>
      <w:r w:rsidRPr="00EE7203">
        <w:rPr>
          <w:rFonts w:ascii="Times New Roman" w:hAnsi="Times New Roman" w:cs="Times New Roman"/>
          <w:sz w:val="24"/>
          <w:szCs w:val="24"/>
        </w:rPr>
        <w:t>:</w:t>
      </w:r>
    </w:p>
    <w:p w:rsidR="002C7A4A" w:rsidRPr="00EE7203" w:rsidRDefault="00474B88" w:rsidP="002C7A4A">
      <w:pPr>
        <w:widowControl w:val="0"/>
        <w:snapToGri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203">
        <w:rPr>
          <w:rFonts w:ascii="Times New Roman" w:hAnsi="Times New Roman" w:cs="Times New Roman"/>
          <w:sz w:val="24"/>
          <w:szCs w:val="24"/>
        </w:rPr>
        <w:t>1. Признать проведенные 19</w:t>
      </w:r>
      <w:r w:rsidR="002C7A4A" w:rsidRPr="00EE7203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EE7203">
        <w:rPr>
          <w:rFonts w:ascii="Times New Roman" w:hAnsi="Times New Roman" w:cs="Times New Roman"/>
          <w:sz w:val="24"/>
          <w:szCs w:val="24"/>
        </w:rPr>
        <w:t>2021</w:t>
      </w:r>
      <w:r w:rsidR="002C7A4A" w:rsidRPr="00EE7203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EE7203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r w:rsidR="002C7A4A" w:rsidRPr="00EE7203">
        <w:rPr>
          <w:rFonts w:ascii="Times New Roman" w:hAnsi="Times New Roman" w:cs="Times New Roman"/>
          <w:sz w:val="24"/>
          <w:szCs w:val="24"/>
        </w:rPr>
        <w:t>выборы депутатов Совета депутатов муниципального образования «</w:t>
      </w:r>
      <w:proofErr w:type="spellStart"/>
      <w:r w:rsidR="00DB0C0E" w:rsidRPr="00EE7203">
        <w:rPr>
          <w:rFonts w:ascii="Times New Roman" w:hAnsi="Times New Roman" w:cs="Times New Roman"/>
          <w:sz w:val="24"/>
          <w:szCs w:val="24"/>
        </w:rPr>
        <w:t>Усть-Лужское</w:t>
      </w:r>
      <w:proofErr w:type="spellEnd"/>
      <w:r w:rsidR="00DB0C0E" w:rsidRPr="00EE7203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2C7A4A" w:rsidRPr="00EE7203">
        <w:rPr>
          <w:rFonts w:ascii="Times New Roman" w:hAnsi="Times New Roman" w:cs="Times New Roman"/>
          <w:sz w:val="24"/>
          <w:szCs w:val="24"/>
        </w:rPr>
        <w:t xml:space="preserve">» </w:t>
      </w:r>
      <w:r w:rsidR="004A1EE5" w:rsidRPr="00EE7203">
        <w:rPr>
          <w:rFonts w:ascii="Times New Roman" w:hAnsi="Times New Roman" w:cs="Times New Roman"/>
          <w:sz w:val="24"/>
          <w:szCs w:val="24"/>
        </w:rPr>
        <w:t>Кингисеппского</w:t>
      </w:r>
      <w:r w:rsidR="002C7A4A" w:rsidRPr="00EE7203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чет</w:t>
      </w:r>
      <w:r w:rsidRPr="00EE7203">
        <w:rPr>
          <w:rFonts w:ascii="Times New Roman" w:hAnsi="Times New Roman" w:cs="Times New Roman"/>
          <w:sz w:val="24"/>
          <w:szCs w:val="24"/>
        </w:rPr>
        <w:t xml:space="preserve">вертого созыва действительными </w:t>
      </w:r>
      <w:r w:rsidR="004A1EE5" w:rsidRPr="00EE7203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EE7203">
        <w:rPr>
          <w:rFonts w:ascii="Times New Roman" w:hAnsi="Times New Roman" w:cs="Times New Roman"/>
          <w:sz w:val="24"/>
          <w:szCs w:val="24"/>
        </w:rPr>
        <w:t>Усть-Лужскому</w:t>
      </w:r>
      <w:proofErr w:type="spellEnd"/>
      <w:r w:rsidR="006601E7" w:rsidRPr="00EE7203">
        <w:rPr>
          <w:rFonts w:ascii="Times New Roman" w:hAnsi="Times New Roman" w:cs="Times New Roman"/>
          <w:sz w:val="24"/>
          <w:szCs w:val="24"/>
        </w:rPr>
        <w:t xml:space="preserve"> </w:t>
      </w:r>
      <w:r w:rsidRPr="00EE7203">
        <w:rPr>
          <w:rFonts w:ascii="Times New Roman" w:hAnsi="Times New Roman" w:cs="Times New Roman"/>
          <w:sz w:val="24"/>
          <w:szCs w:val="24"/>
        </w:rPr>
        <w:t>одномандатному</w:t>
      </w:r>
      <w:r w:rsidR="004A1EE5" w:rsidRPr="00EE7203">
        <w:rPr>
          <w:rFonts w:ascii="Times New Roman" w:hAnsi="Times New Roman" w:cs="Times New Roman"/>
          <w:sz w:val="24"/>
          <w:szCs w:val="24"/>
        </w:rPr>
        <w:t xml:space="preserve"> </w:t>
      </w:r>
      <w:r w:rsidRPr="00EE7203">
        <w:rPr>
          <w:rFonts w:ascii="Times New Roman" w:hAnsi="Times New Roman" w:cs="Times New Roman"/>
          <w:sz w:val="24"/>
          <w:szCs w:val="24"/>
        </w:rPr>
        <w:t xml:space="preserve"> избирательному округу</w:t>
      </w:r>
      <w:r w:rsidR="002C7A4A" w:rsidRPr="00EE7203">
        <w:rPr>
          <w:rFonts w:ascii="Times New Roman" w:hAnsi="Times New Roman" w:cs="Times New Roman"/>
          <w:sz w:val="24"/>
          <w:szCs w:val="24"/>
        </w:rPr>
        <w:t xml:space="preserve"> № </w:t>
      </w:r>
      <w:r w:rsidRPr="00EE7203">
        <w:rPr>
          <w:rFonts w:ascii="Times New Roman" w:hAnsi="Times New Roman" w:cs="Times New Roman"/>
          <w:sz w:val="24"/>
          <w:szCs w:val="24"/>
        </w:rPr>
        <w:t>6</w:t>
      </w:r>
      <w:r w:rsidR="002C7A4A" w:rsidRPr="00EE7203">
        <w:rPr>
          <w:rFonts w:ascii="Times New Roman" w:hAnsi="Times New Roman" w:cs="Times New Roman"/>
          <w:sz w:val="24"/>
          <w:szCs w:val="24"/>
        </w:rPr>
        <w:t>.</w:t>
      </w:r>
    </w:p>
    <w:p w:rsidR="002C7A4A" w:rsidRPr="00EE7203" w:rsidRDefault="002C7A4A" w:rsidP="002C7A4A">
      <w:pPr>
        <w:widowControl w:val="0"/>
        <w:snapToGri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203">
        <w:rPr>
          <w:rFonts w:ascii="Times New Roman" w:hAnsi="Times New Roman" w:cs="Times New Roman"/>
          <w:sz w:val="24"/>
          <w:szCs w:val="24"/>
        </w:rPr>
        <w:t xml:space="preserve">2. Установить, что в результате </w:t>
      </w:r>
      <w:r w:rsidR="00474B88" w:rsidRPr="00EE7203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EE7203">
        <w:rPr>
          <w:rFonts w:ascii="Times New Roman" w:hAnsi="Times New Roman" w:cs="Times New Roman"/>
          <w:sz w:val="24"/>
          <w:szCs w:val="24"/>
        </w:rPr>
        <w:t>выборов в Совет депутатов муниципального образования «</w:t>
      </w:r>
      <w:proofErr w:type="spellStart"/>
      <w:r w:rsidR="003B00EC" w:rsidRPr="00EE7203">
        <w:rPr>
          <w:rFonts w:ascii="Times New Roman" w:hAnsi="Times New Roman" w:cs="Times New Roman"/>
          <w:sz w:val="24"/>
          <w:szCs w:val="24"/>
        </w:rPr>
        <w:t>Усть-Лужское</w:t>
      </w:r>
      <w:proofErr w:type="spellEnd"/>
      <w:r w:rsidR="006601E7" w:rsidRPr="00EE7203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BA136D" w:rsidRPr="00EE7203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Pr="00EE7203">
        <w:rPr>
          <w:rFonts w:ascii="Times New Roman" w:hAnsi="Times New Roman" w:cs="Times New Roman"/>
          <w:sz w:val="24"/>
          <w:szCs w:val="24"/>
        </w:rPr>
        <w:t xml:space="preserve">» </w:t>
      </w:r>
      <w:r w:rsidR="00BA136D" w:rsidRPr="00EE7203">
        <w:rPr>
          <w:rFonts w:ascii="Times New Roman" w:hAnsi="Times New Roman" w:cs="Times New Roman"/>
          <w:sz w:val="24"/>
          <w:szCs w:val="24"/>
        </w:rPr>
        <w:t>Кингисеппского</w:t>
      </w:r>
      <w:r w:rsidRPr="00EE7203">
        <w:rPr>
          <w:rFonts w:ascii="Times New Roman" w:hAnsi="Times New Roman" w:cs="Times New Roman"/>
          <w:sz w:val="24"/>
          <w:szCs w:val="24"/>
        </w:rPr>
        <w:t xml:space="preserve"> райо</w:t>
      </w:r>
      <w:r w:rsidR="00474B88" w:rsidRPr="00EE7203">
        <w:rPr>
          <w:rFonts w:ascii="Times New Roman" w:hAnsi="Times New Roman" w:cs="Times New Roman"/>
          <w:sz w:val="24"/>
          <w:szCs w:val="24"/>
        </w:rPr>
        <w:t xml:space="preserve">на Ленинградской области </w:t>
      </w:r>
      <w:r w:rsidR="00EE7203" w:rsidRPr="00EE7203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EE7203" w:rsidRPr="00EE7203">
        <w:rPr>
          <w:rFonts w:ascii="Times New Roman" w:hAnsi="Times New Roman" w:cs="Times New Roman"/>
          <w:sz w:val="24"/>
          <w:szCs w:val="24"/>
        </w:rPr>
        <w:t>Усть-Лужскому</w:t>
      </w:r>
      <w:proofErr w:type="spellEnd"/>
      <w:r w:rsidR="00EE7203" w:rsidRPr="00EE7203">
        <w:rPr>
          <w:rFonts w:ascii="Times New Roman" w:hAnsi="Times New Roman" w:cs="Times New Roman"/>
          <w:sz w:val="24"/>
          <w:szCs w:val="24"/>
        </w:rPr>
        <w:t xml:space="preserve"> одномандатному избирательному округу № 6 </w:t>
      </w:r>
      <w:r w:rsidR="00474B88" w:rsidRPr="00EE7203">
        <w:rPr>
          <w:rFonts w:ascii="Times New Roman" w:hAnsi="Times New Roman" w:cs="Times New Roman"/>
          <w:sz w:val="24"/>
          <w:szCs w:val="24"/>
        </w:rPr>
        <w:t>избрана</w:t>
      </w:r>
      <w:r w:rsidRPr="00EE7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D86" w:rsidRPr="00EE7203">
        <w:rPr>
          <w:rFonts w:ascii="Times New Roman" w:hAnsi="Times New Roman" w:cs="Times New Roman"/>
          <w:sz w:val="24"/>
          <w:szCs w:val="24"/>
        </w:rPr>
        <w:t>Ямщикова</w:t>
      </w:r>
      <w:proofErr w:type="spellEnd"/>
      <w:r w:rsidR="00CC1D86" w:rsidRPr="00EE7203">
        <w:rPr>
          <w:rFonts w:ascii="Times New Roman" w:hAnsi="Times New Roman" w:cs="Times New Roman"/>
          <w:sz w:val="24"/>
          <w:szCs w:val="24"/>
        </w:rPr>
        <w:t xml:space="preserve"> Наталья</w:t>
      </w:r>
      <w:r w:rsidR="00BB5449">
        <w:rPr>
          <w:rFonts w:ascii="Times New Roman" w:hAnsi="Times New Roman" w:cs="Times New Roman"/>
          <w:sz w:val="24"/>
          <w:szCs w:val="24"/>
        </w:rPr>
        <w:t xml:space="preserve"> Анатольевна</w:t>
      </w:r>
      <w:bookmarkStart w:id="0" w:name="_GoBack"/>
      <w:bookmarkEnd w:id="0"/>
      <w:r w:rsidR="00EE7203" w:rsidRPr="00EE7203">
        <w:rPr>
          <w:rFonts w:ascii="Times New Roman" w:hAnsi="Times New Roman" w:cs="Times New Roman"/>
          <w:sz w:val="24"/>
          <w:szCs w:val="24"/>
        </w:rPr>
        <w:t>.</w:t>
      </w:r>
      <w:r w:rsidR="00CC1D86" w:rsidRPr="00EE7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A4A" w:rsidRPr="00EE7203" w:rsidRDefault="002C7A4A" w:rsidP="006319CB">
      <w:pPr>
        <w:widowControl w:val="0"/>
        <w:snapToGri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203">
        <w:rPr>
          <w:rFonts w:ascii="Times New Roman" w:hAnsi="Times New Roman" w:cs="Times New Roman"/>
          <w:sz w:val="24"/>
          <w:szCs w:val="24"/>
        </w:rPr>
        <w:t>3.</w:t>
      </w:r>
      <w:r w:rsidRPr="00EE720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319CB" w:rsidRPr="00EE7203">
        <w:rPr>
          <w:rFonts w:ascii="Times New Roman" w:hAnsi="Times New Roman" w:cs="Times New Roman"/>
          <w:bCs/>
          <w:sz w:val="24"/>
          <w:szCs w:val="24"/>
        </w:rPr>
        <w:t>Постановление</w:t>
      </w:r>
      <w:r w:rsidR="006319CB" w:rsidRPr="00EE7203">
        <w:rPr>
          <w:rFonts w:ascii="Times New Roman" w:hAnsi="Times New Roman" w:cs="Times New Roman"/>
          <w:sz w:val="24"/>
          <w:szCs w:val="24"/>
        </w:rPr>
        <w:t xml:space="preserve"> опубликовать в газете «Восточный берег», разместить на сайте территориальной избирательной комиссии Кингисеппского муниципального района </w:t>
      </w:r>
      <w:hyperlink r:id="rId5" w:history="1">
        <w:r w:rsidR="006319CB" w:rsidRPr="00EE7203">
          <w:rPr>
            <w:rStyle w:val="a3"/>
            <w:rFonts w:ascii="Times New Roman" w:hAnsi="Times New Roman"/>
            <w:sz w:val="24"/>
            <w:szCs w:val="24"/>
          </w:rPr>
          <w:t>009.iklenobl.ru</w:t>
        </w:r>
      </w:hyperlink>
      <w:r w:rsidR="006319CB" w:rsidRPr="00EE7203">
        <w:rPr>
          <w:rFonts w:ascii="Times New Roman" w:hAnsi="Times New Roman" w:cs="Times New Roman"/>
          <w:sz w:val="24"/>
          <w:szCs w:val="24"/>
        </w:rPr>
        <w:t>.</w:t>
      </w:r>
    </w:p>
    <w:p w:rsidR="0018208C" w:rsidRPr="00EE7203" w:rsidRDefault="0018208C" w:rsidP="0018208C">
      <w:pPr>
        <w:rPr>
          <w:rFonts w:ascii="Times New Roman" w:hAnsi="Times New Roman" w:cs="Times New Roman"/>
          <w:sz w:val="24"/>
          <w:szCs w:val="24"/>
        </w:rPr>
      </w:pPr>
    </w:p>
    <w:p w:rsidR="0018208C" w:rsidRPr="009540E0" w:rsidRDefault="0018208C" w:rsidP="0018208C">
      <w:pPr>
        <w:rPr>
          <w:rFonts w:ascii="Times New Roman" w:hAnsi="Times New Roman" w:cs="Times New Roman"/>
          <w:sz w:val="28"/>
          <w:szCs w:val="28"/>
        </w:rPr>
      </w:pPr>
      <w:r w:rsidRPr="009540E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9540E0">
        <w:rPr>
          <w:rFonts w:ascii="Times New Roman" w:hAnsi="Times New Roman" w:cs="Times New Roman"/>
          <w:bCs/>
          <w:sz w:val="28"/>
          <w:szCs w:val="28"/>
        </w:rPr>
        <w:t>территориальной                                                            избирательной комиссии</w:t>
      </w:r>
      <w:r w:rsidRPr="009540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Е.В. Колмогорова</w:t>
      </w:r>
    </w:p>
    <w:p w:rsidR="0018208C" w:rsidRPr="009540E0" w:rsidRDefault="0018208C" w:rsidP="0018208C">
      <w:pPr>
        <w:ind w:right="725"/>
        <w:rPr>
          <w:rFonts w:ascii="Times New Roman" w:hAnsi="Times New Roman" w:cs="Times New Roman"/>
          <w:sz w:val="28"/>
          <w:szCs w:val="28"/>
        </w:rPr>
      </w:pPr>
    </w:p>
    <w:p w:rsidR="0018208C" w:rsidRPr="009540E0" w:rsidRDefault="0018208C" w:rsidP="0018208C">
      <w:pPr>
        <w:ind w:right="725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540E0">
        <w:rPr>
          <w:rFonts w:ascii="Times New Roman" w:hAnsi="Times New Roman" w:cs="Times New Roman"/>
          <w:sz w:val="28"/>
          <w:szCs w:val="28"/>
        </w:rPr>
        <w:t xml:space="preserve">Секретарь  </w:t>
      </w:r>
      <w:r w:rsidRPr="009540E0">
        <w:rPr>
          <w:rFonts w:ascii="Times New Roman" w:hAnsi="Times New Roman" w:cs="Times New Roman"/>
          <w:bCs/>
          <w:sz w:val="28"/>
          <w:szCs w:val="28"/>
        </w:rPr>
        <w:t>территориальной</w:t>
      </w:r>
      <w:proofErr w:type="gramEnd"/>
      <w:r w:rsidRPr="009540E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</w:p>
    <w:p w:rsidR="00B575C9" w:rsidRPr="006E1241" w:rsidRDefault="0018208C" w:rsidP="006E1241">
      <w:pPr>
        <w:ind w:right="725"/>
        <w:rPr>
          <w:rFonts w:ascii="Times New Roman" w:hAnsi="Times New Roman" w:cs="Times New Roman"/>
          <w:sz w:val="28"/>
          <w:szCs w:val="28"/>
        </w:rPr>
      </w:pPr>
      <w:r w:rsidRPr="009540E0">
        <w:rPr>
          <w:rFonts w:ascii="Times New Roman" w:hAnsi="Times New Roman" w:cs="Times New Roman"/>
          <w:bCs/>
          <w:sz w:val="28"/>
          <w:szCs w:val="28"/>
        </w:rPr>
        <w:t>избирательной комиссии</w:t>
      </w:r>
      <w:r w:rsidRPr="009540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Т.В. Смирнова</w:t>
      </w:r>
    </w:p>
    <w:p w:rsidR="006601E7" w:rsidRDefault="006601E7"/>
    <w:p w:rsidR="006601E7" w:rsidRDefault="006601E7"/>
    <w:p w:rsidR="006601E7" w:rsidRDefault="006601E7"/>
    <w:p w:rsidR="006601E7" w:rsidRDefault="006601E7"/>
    <w:p w:rsidR="006601E7" w:rsidRDefault="006601E7"/>
    <w:p w:rsidR="006601E7" w:rsidRDefault="006601E7"/>
    <w:p w:rsidR="006601E7" w:rsidRDefault="006601E7"/>
    <w:sectPr w:rsidR="00660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14"/>
    <w:rsid w:val="000D2E2C"/>
    <w:rsid w:val="001334D5"/>
    <w:rsid w:val="0018208C"/>
    <w:rsid w:val="002C7A4A"/>
    <w:rsid w:val="00382E13"/>
    <w:rsid w:val="003B00EC"/>
    <w:rsid w:val="00474B88"/>
    <w:rsid w:val="004A1EE5"/>
    <w:rsid w:val="005E756C"/>
    <w:rsid w:val="006319CB"/>
    <w:rsid w:val="006601E7"/>
    <w:rsid w:val="006C1114"/>
    <w:rsid w:val="006E1241"/>
    <w:rsid w:val="00724982"/>
    <w:rsid w:val="00892E40"/>
    <w:rsid w:val="00905C25"/>
    <w:rsid w:val="00A8544A"/>
    <w:rsid w:val="00B575C9"/>
    <w:rsid w:val="00BA136D"/>
    <w:rsid w:val="00BB5449"/>
    <w:rsid w:val="00C763A1"/>
    <w:rsid w:val="00CC1D86"/>
    <w:rsid w:val="00DB0C0E"/>
    <w:rsid w:val="00EE7203"/>
    <w:rsid w:val="00F5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4D66D-6EF5-461E-83B0-ED869D5B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19CB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B5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7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4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005.iklenob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573B2-CB6E-49C0-AA23-E2FB0E17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МБУ</cp:lastModifiedBy>
  <cp:revision>8</cp:revision>
  <cp:lastPrinted>2021-09-21T06:29:00Z</cp:lastPrinted>
  <dcterms:created xsi:type="dcterms:W3CDTF">2021-09-20T09:42:00Z</dcterms:created>
  <dcterms:modified xsi:type="dcterms:W3CDTF">2021-09-21T12:36:00Z</dcterms:modified>
</cp:coreProperties>
</file>