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Выборы депутатов совета депутатов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муниципального образования «Город Ивангород Кингисеппского муниципального района Ленинградской области» шестого созыва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8 сентября 2019 года</w:t>
      </w:r>
    </w:p>
    <w:p w:rsidR="00B845D6" w:rsidRDefault="00B845D6" w:rsidP="00B845D6">
      <w:pPr>
        <w:pStyle w:val="a5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Территориальная  избирательная комиссия Кингисеппского муниципального района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полномочиями окружной избирательной комиссии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 «Город Ивангород» многоманд</w:t>
      </w:r>
      <w:r w:rsidR="00783AA0">
        <w:rPr>
          <w:sz w:val="24"/>
          <w:szCs w:val="24"/>
        </w:rPr>
        <w:t>атного избирательного округа № 2</w:t>
      </w:r>
    </w:p>
    <w:p w:rsidR="00B845D6" w:rsidRPr="008A4171" w:rsidRDefault="00B845D6" w:rsidP="00B845D6">
      <w:pPr>
        <w:pStyle w:val="a5"/>
        <w:tabs>
          <w:tab w:val="left" w:pos="540"/>
        </w:tabs>
        <w:spacing w:after="0"/>
        <w:jc w:val="center"/>
        <w:rPr>
          <w:sz w:val="16"/>
          <w:szCs w:val="24"/>
        </w:rPr>
      </w:pPr>
    </w:p>
    <w:tbl>
      <w:tblPr>
        <w:tblW w:w="0" w:type="auto"/>
        <w:tblInd w:w="-10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B845D6" w:rsidTr="003D7B8D">
        <w:trPr>
          <w:trHeight w:val="100"/>
        </w:trPr>
        <w:tc>
          <w:tcPr>
            <w:tcW w:w="94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45D6" w:rsidRPr="00806691" w:rsidRDefault="00B845D6" w:rsidP="003D7B8D">
            <w:pPr>
              <w:pStyle w:val="1"/>
              <w:rPr>
                <w:b/>
                <w:bCs/>
                <w:sz w:val="14"/>
                <w:szCs w:val="28"/>
              </w:rPr>
            </w:pPr>
          </w:p>
        </w:tc>
      </w:tr>
    </w:tbl>
    <w:p w:rsidR="00B845D6" w:rsidRDefault="00B845D6" w:rsidP="00B845D6">
      <w:pPr>
        <w:pStyle w:val="1"/>
        <w:ind w:left="-709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845D6" w:rsidRPr="007C1275" w:rsidRDefault="00B845D6" w:rsidP="00B845D6">
      <w:pPr>
        <w:pStyle w:val="1"/>
        <w:ind w:left="-709"/>
        <w:rPr>
          <w:b/>
          <w:bCs/>
          <w:sz w:val="12"/>
          <w:szCs w:val="28"/>
        </w:rPr>
      </w:pPr>
    </w:p>
    <w:p w:rsidR="00B845D6" w:rsidRPr="00B845D6" w:rsidRDefault="009E3AAB" w:rsidP="00B845D6">
      <w:pPr>
        <w:pStyle w:val="1"/>
        <w:ind w:left="-709"/>
        <w:rPr>
          <w:bCs/>
          <w:sz w:val="24"/>
        </w:rPr>
      </w:pPr>
      <w:r>
        <w:rPr>
          <w:bCs/>
          <w:sz w:val="24"/>
        </w:rPr>
        <w:t>о</w:t>
      </w:r>
      <w:r w:rsidR="00783AA0">
        <w:rPr>
          <w:bCs/>
          <w:sz w:val="24"/>
        </w:rPr>
        <w:t>т 26 июля 2019 г.</w:t>
      </w:r>
      <w:r w:rsidR="00783AA0">
        <w:rPr>
          <w:bCs/>
          <w:sz w:val="24"/>
        </w:rPr>
        <w:tab/>
      </w:r>
      <w:r w:rsidR="00783AA0">
        <w:rPr>
          <w:bCs/>
          <w:sz w:val="24"/>
        </w:rPr>
        <w:tab/>
      </w:r>
      <w:r w:rsidR="00783AA0">
        <w:rPr>
          <w:bCs/>
          <w:sz w:val="24"/>
        </w:rPr>
        <w:tab/>
      </w:r>
      <w:r w:rsidR="00783AA0">
        <w:rPr>
          <w:bCs/>
          <w:sz w:val="24"/>
        </w:rPr>
        <w:tab/>
      </w:r>
      <w:r w:rsidR="00783AA0">
        <w:rPr>
          <w:bCs/>
          <w:sz w:val="24"/>
        </w:rPr>
        <w:tab/>
      </w:r>
      <w:r w:rsidR="00783AA0">
        <w:rPr>
          <w:bCs/>
          <w:sz w:val="24"/>
        </w:rPr>
        <w:tab/>
      </w:r>
      <w:r w:rsidR="00783AA0">
        <w:rPr>
          <w:bCs/>
          <w:sz w:val="24"/>
        </w:rPr>
        <w:tab/>
      </w:r>
      <w:r w:rsidR="00783AA0">
        <w:rPr>
          <w:bCs/>
          <w:sz w:val="24"/>
        </w:rPr>
        <w:tab/>
        <w:t>№ 12/266</w:t>
      </w:r>
    </w:p>
    <w:p w:rsidR="00B845D6" w:rsidRPr="00B845D6" w:rsidRDefault="00B845D6" w:rsidP="00B845D6">
      <w:pPr>
        <w:rPr>
          <w:rFonts w:ascii="Times New Roman" w:hAnsi="Times New Roman" w:cs="Times New Roman"/>
          <w:sz w:val="24"/>
          <w:szCs w:val="24"/>
        </w:rPr>
      </w:pPr>
    </w:p>
    <w:p w:rsidR="00D4258A" w:rsidRP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 xml:space="preserve">О  регистрации кандидата в депутаты совета депутатов </w:t>
      </w:r>
    </w:p>
    <w:p w:rsid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D4258A" w:rsidRDefault="00D4258A" w:rsidP="00D4258A">
      <w:pPr>
        <w:jc w:val="both"/>
        <w:rPr>
          <w:rFonts w:ascii="Times New Roman" w:hAnsi="Times New Roman" w:cs="Times New Roman"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>«</w:t>
      </w:r>
      <w:r w:rsidRPr="00D4258A">
        <w:rPr>
          <w:rFonts w:ascii="Times New Roman" w:hAnsi="Times New Roman" w:cs="Times New Roman"/>
          <w:sz w:val="24"/>
          <w:szCs w:val="24"/>
        </w:rPr>
        <w:t xml:space="preserve">Город Ивангород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sz w:val="24"/>
          <w:szCs w:val="24"/>
        </w:rPr>
        <w:t>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шестого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созыва </w:t>
      </w:r>
    </w:p>
    <w:p w:rsidR="00D4258A" w:rsidRP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783AA0">
        <w:rPr>
          <w:rFonts w:ascii="Times New Roman" w:hAnsi="Times New Roman" w:cs="Times New Roman"/>
          <w:sz w:val="24"/>
          <w:szCs w:val="24"/>
        </w:rPr>
        <w:t>2</w:t>
      </w:r>
    </w:p>
    <w:p w:rsidR="00D4258A" w:rsidRDefault="00783AA0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Паньковой Ольги Николаевны</w:t>
      </w:r>
      <w:r w:rsidR="00D4258A" w:rsidRPr="00D4258A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D4258A" w:rsidRP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4258A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783AA0">
        <w:rPr>
          <w:rFonts w:ascii="Times New Roman" w:hAnsi="Times New Roman" w:cs="Times New Roman"/>
          <w:bCs/>
          <w:sz w:val="24"/>
          <w:szCs w:val="24"/>
        </w:rPr>
        <w:t>й</w:t>
      </w:r>
      <w:proofErr w:type="gramEnd"/>
      <w:r w:rsidRPr="00D4258A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</w:p>
    <w:p w:rsidR="00D4258A" w:rsidRPr="00D4258A" w:rsidRDefault="00D4258A" w:rsidP="00D4258A">
      <w:pPr>
        <w:rPr>
          <w:rFonts w:ascii="Times New Roman" w:hAnsi="Times New Roman" w:cs="Times New Roman"/>
          <w:bCs/>
          <w:sz w:val="24"/>
          <w:szCs w:val="24"/>
        </w:rPr>
      </w:pPr>
    </w:p>
    <w:p w:rsidR="00D4258A" w:rsidRPr="00D4258A" w:rsidRDefault="00D4258A" w:rsidP="00D4258A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D4258A" w:rsidRPr="00D4258A" w:rsidRDefault="00D4258A" w:rsidP="00D4258A">
      <w:pPr>
        <w:pStyle w:val="a7"/>
        <w:rPr>
          <w:sz w:val="24"/>
        </w:rPr>
      </w:pPr>
    </w:p>
    <w:p w:rsidR="00D4258A" w:rsidRPr="00783AA0" w:rsidRDefault="00D4258A" w:rsidP="00783AA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258A">
        <w:rPr>
          <w:rFonts w:ascii="Times New Roman" w:hAnsi="Times New Roman" w:cs="Times New Roman"/>
          <w:sz w:val="24"/>
          <w:szCs w:val="24"/>
        </w:rPr>
        <w:t>Проверив соответствие порядка выдвижения кандидата в депутаты совета депутатов</w:t>
      </w:r>
      <w:proofErr w:type="gramEnd"/>
      <w:r w:rsidRPr="00D42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58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4258A">
        <w:rPr>
          <w:rFonts w:ascii="Times New Roman" w:hAnsi="Times New Roman" w:cs="Times New Roman"/>
          <w:bCs/>
          <w:sz w:val="24"/>
          <w:szCs w:val="24"/>
        </w:rPr>
        <w:t>«</w:t>
      </w:r>
      <w:r w:rsidRPr="00D4258A">
        <w:rPr>
          <w:rFonts w:ascii="Times New Roman" w:hAnsi="Times New Roman" w:cs="Times New Roman"/>
          <w:sz w:val="24"/>
          <w:szCs w:val="24"/>
        </w:rPr>
        <w:t xml:space="preserve">Город Ивангород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</w:t>
      </w:r>
      <w:r>
        <w:rPr>
          <w:rFonts w:ascii="Times New Roman" w:hAnsi="Times New Roman" w:cs="Times New Roman"/>
          <w:bCs/>
          <w:sz w:val="24"/>
          <w:szCs w:val="24"/>
        </w:rPr>
        <w:t>шестого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783AA0">
        <w:rPr>
          <w:rFonts w:ascii="Times New Roman" w:hAnsi="Times New Roman" w:cs="Times New Roman"/>
          <w:sz w:val="24"/>
          <w:szCs w:val="24"/>
        </w:rPr>
        <w:t>2 Паньковой Ольги Николаевны</w:t>
      </w:r>
      <w:r w:rsidRPr="00D4258A">
        <w:rPr>
          <w:rFonts w:ascii="Times New Roman" w:hAnsi="Times New Roman" w:cs="Times New Roman"/>
          <w:sz w:val="24"/>
          <w:szCs w:val="24"/>
        </w:rPr>
        <w:t>, выдвинут</w:t>
      </w:r>
      <w:r w:rsidR="00783AA0">
        <w:rPr>
          <w:rFonts w:ascii="Times New Roman" w:hAnsi="Times New Roman" w:cs="Times New Roman"/>
          <w:sz w:val="24"/>
          <w:szCs w:val="24"/>
        </w:rPr>
        <w:t xml:space="preserve">ой </w:t>
      </w:r>
      <w:r w:rsidRPr="00D4258A">
        <w:rPr>
          <w:rFonts w:ascii="Times New Roman" w:hAnsi="Times New Roman" w:cs="Times New Roman"/>
          <w:sz w:val="24"/>
          <w:szCs w:val="24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</w:t>
      </w:r>
      <w:proofErr w:type="gramEnd"/>
      <w:r w:rsidRPr="00D4258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D4258A">
        <w:rPr>
          <w:rFonts w:ascii="Times New Roman" w:hAnsi="Times New Roman" w:cs="Times New Roman"/>
          <w:sz w:val="24"/>
          <w:szCs w:val="24"/>
        </w:rPr>
        <w:t xml:space="preserve">и представленные для выдвижения и регистрации кандидата документы, территориальная избирательная комиссия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с полномочиями окружной избирательной комиссии муниципального образования </w:t>
      </w:r>
      <w:r w:rsidRPr="00D4258A">
        <w:rPr>
          <w:rFonts w:ascii="Times New Roman" w:hAnsi="Times New Roman" w:cs="Times New Roman"/>
          <w:bCs/>
          <w:sz w:val="24"/>
          <w:szCs w:val="24"/>
        </w:rPr>
        <w:t>«</w:t>
      </w:r>
      <w:r w:rsidRPr="00D4258A">
        <w:rPr>
          <w:rFonts w:ascii="Times New Roman" w:hAnsi="Times New Roman" w:cs="Times New Roman"/>
          <w:sz w:val="24"/>
          <w:szCs w:val="24"/>
        </w:rPr>
        <w:t xml:space="preserve">Город Ивангород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</w:t>
      </w:r>
      <w:r>
        <w:rPr>
          <w:rFonts w:ascii="Times New Roman" w:hAnsi="Times New Roman" w:cs="Times New Roman"/>
          <w:bCs/>
          <w:sz w:val="24"/>
          <w:szCs w:val="24"/>
        </w:rPr>
        <w:t>шестого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783AA0">
        <w:rPr>
          <w:rFonts w:ascii="Times New Roman" w:hAnsi="Times New Roman" w:cs="Times New Roman"/>
          <w:sz w:val="24"/>
          <w:szCs w:val="24"/>
        </w:rPr>
        <w:t xml:space="preserve"> 2</w:t>
      </w:r>
      <w:r w:rsidRPr="00D4258A">
        <w:rPr>
          <w:rFonts w:ascii="Times New Roman" w:hAnsi="Times New Roman" w:cs="Times New Roman"/>
          <w:sz w:val="24"/>
          <w:szCs w:val="24"/>
        </w:rPr>
        <w:t xml:space="preserve">  установила следующее:</w:t>
      </w:r>
      <w:r w:rsidR="00783AA0">
        <w:rPr>
          <w:rFonts w:ascii="Times New Roman" w:hAnsi="Times New Roman" w:cs="Times New Roman"/>
          <w:sz w:val="24"/>
          <w:szCs w:val="24"/>
        </w:rPr>
        <w:t xml:space="preserve"> </w:t>
      </w:r>
      <w:r w:rsidRPr="00783AA0">
        <w:rPr>
          <w:rFonts w:ascii="Times New Roman" w:hAnsi="Times New Roman" w:cs="Times New Roman"/>
          <w:sz w:val="24"/>
        </w:rPr>
        <w:t xml:space="preserve">кандидатом </w:t>
      </w:r>
      <w:r w:rsidR="00783AA0">
        <w:rPr>
          <w:rFonts w:ascii="Times New Roman" w:hAnsi="Times New Roman" w:cs="Times New Roman"/>
          <w:bCs/>
          <w:sz w:val="24"/>
          <w:szCs w:val="24"/>
        </w:rPr>
        <w:t>Паньковой О.Н.</w:t>
      </w:r>
      <w:r w:rsidRPr="00783AA0">
        <w:rPr>
          <w:rFonts w:ascii="Times New Roman" w:hAnsi="Times New Roman" w:cs="Times New Roman"/>
          <w:sz w:val="24"/>
        </w:rPr>
        <w:t xml:space="preserve"> на проверку было представлено 1</w:t>
      </w:r>
      <w:r w:rsidR="00783AA0">
        <w:rPr>
          <w:rFonts w:ascii="Times New Roman" w:hAnsi="Times New Roman" w:cs="Times New Roman"/>
          <w:sz w:val="24"/>
        </w:rPr>
        <w:t>4</w:t>
      </w:r>
      <w:r w:rsidRPr="00783AA0">
        <w:rPr>
          <w:rFonts w:ascii="Times New Roman" w:hAnsi="Times New Roman" w:cs="Times New Roman"/>
          <w:sz w:val="24"/>
        </w:rPr>
        <w:t xml:space="preserve"> подписей избирателей, собранных в поддержку выдвижения кандидата.</w:t>
      </w:r>
      <w:proofErr w:type="gramEnd"/>
      <w:r w:rsidRPr="00783AA0">
        <w:rPr>
          <w:rFonts w:ascii="Times New Roman" w:hAnsi="Times New Roman" w:cs="Times New Roman"/>
          <w:sz w:val="24"/>
        </w:rPr>
        <w:t xml:space="preserve"> В соответствии с </w:t>
      </w:r>
      <w:r w:rsidRPr="00783AA0">
        <w:rPr>
          <w:rFonts w:ascii="Times New Roman" w:hAnsi="Times New Roman" w:cs="Times New Roman"/>
          <w:color w:val="000000"/>
          <w:sz w:val="24"/>
        </w:rPr>
        <w:t>частью 5 статьи 23</w:t>
      </w:r>
      <w:r w:rsidRPr="00783AA0">
        <w:rPr>
          <w:rFonts w:ascii="Times New Roman" w:hAnsi="Times New Roman" w:cs="Times New Roman"/>
          <w:sz w:val="24"/>
        </w:rPr>
        <w:t xml:space="preserve"> областного закона «О муниципальных выборах в Ленинградской области» были проверены 1</w:t>
      </w:r>
      <w:r w:rsidR="00783AA0">
        <w:rPr>
          <w:rFonts w:ascii="Times New Roman" w:hAnsi="Times New Roman" w:cs="Times New Roman"/>
          <w:sz w:val="24"/>
        </w:rPr>
        <w:t>4</w:t>
      </w:r>
      <w:r w:rsidRPr="00783AA0">
        <w:rPr>
          <w:rFonts w:ascii="Times New Roman" w:hAnsi="Times New Roman" w:cs="Times New Roman"/>
          <w:sz w:val="24"/>
        </w:rPr>
        <w:t xml:space="preserve"> подписей</w:t>
      </w:r>
      <w:r w:rsidRPr="00B56888">
        <w:rPr>
          <w:sz w:val="24"/>
        </w:rPr>
        <w:t>.</w:t>
      </w:r>
    </w:p>
    <w:p w:rsidR="00D4258A" w:rsidRPr="00B56888" w:rsidRDefault="00D4258A" w:rsidP="00D4258A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D4258A" w:rsidRPr="00B56888" w:rsidRDefault="00D4258A" w:rsidP="00D4258A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>Недостоверными</w:t>
      </w:r>
      <w:proofErr w:type="gramEnd"/>
      <w:r>
        <w:rPr>
          <w:b w:val="0"/>
          <w:sz w:val="24"/>
        </w:rPr>
        <w:t xml:space="preserve"> и (или) </w:t>
      </w:r>
      <w:r w:rsidRPr="00B56888">
        <w:rPr>
          <w:b w:val="0"/>
          <w:sz w:val="24"/>
        </w:rPr>
        <w:t>недействительными</w:t>
      </w:r>
      <w:r>
        <w:rPr>
          <w:b w:val="0"/>
          <w:sz w:val="24"/>
        </w:rPr>
        <w:t xml:space="preserve">- </w:t>
      </w:r>
      <w:r w:rsidRPr="00B56888">
        <w:rPr>
          <w:b w:val="0"/>
          <w:sz w:val="24"/>
        </w:rPr>
        <w:t xml:space="preserve"> </w:t>
      </w:r>
      <w:r w:rsidR="00783AA0">
        <w:rPr>
          <w:b w:val="0"/>
          <w:sz w:val="24"/>
        </w:rPr>
        <w:t>0</w:t>
      </w:r>
      <w:r w:rsidRPr="00B56888">
        <w:rPr>
          <w:b w:val="0"/>
          <w:sz w:val="24"/>
        </w:rPr>
        <w:t xml:space="preserve"> подпис</w:t>
      </w:r>
      <w:r>
        <w:rPr>
          <w:b w:val="0"/>
          <w:sz w:val="24"/>
        </w:rPr>
        <w:t>ей</w:t>
      </w:r>
      <w:r w:rsidRPr="00B56888">
        <w:rPr>
          <w:b w:val="0"/>
          <w:sz w:val="24"/>
        </w:rPr>
        <w:t xml:space="preserve">, или </w:t>
      </w:r>
      <w:r>
        <w:rPr>
          <w:b w:val="0"/>
          <w:sz w:val="24"/>
        </w:rPr>
        <w:t xml:space="preserve">0 </w:t>
      </w:r>
      <w:r w:rsidRPr="00B56888">
        <w:rPr>
          <w:b w:val="0"/>
          <w:sz w:val="24"/>
        </w:rPr>
        <w:t>% подписей.</w:t>
      </w:r>
    </w:p>
    <w:p w:rsidR="00D4258A" w:rsidRPr="00B56888" w:rsidRDefault="00D4258A" w:rsidP="00D4258A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r w:rsidRPr="00B56888">
        <w:rPr>
          <w:b w:val="0"/>
          <w:sz w:val="24"/>
        </w:rPr>
        <w:lastRenderedPageBreak/>
        <w:t xml:space="preserve">достоверными  </w:t>
      </w:r>
      <w:proofErr w:type="gramStart"/>
      <w:r w:rsidRPr="00B56888"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1</w:t>
      </w:r>
      <w:r w:rsidR="00783AA0">
        <w:rPr>
          <w:b w:val="0"/>
          <w:sz w:val="24"/>
        </w:rPr>
        <w:t>4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подписей.</w:t>
      </w:r>
    </w:p>
    <w:p w:rsidR="00D4258A" w:rsidRPr="008A4171" w:rsidRDefault="00D4258A" w:rsidP="00D4258A">
      <w:pPr>
        <w:pStyle w:val="a7"/>
        <w:ind w:firstLine="360"/>
        <w:rPr>
          <w:b w:val="0"/>
          <w:sz w:val="16"/>
        </w:rPr>
      </w:pPr>
    </w:p>
    <w:p w:rsidR="00D4258A" w:rsidRDefault="00D4258A" w:rsidP="00D4258A">
      <w:pPr>
        <w:pStyle w:val="a7"/>
        <w:ind w:firstLine="709"/>
        <w:rPr>
          <w:b w:val="0"/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   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>
        <w:rPr>
          <w:b w:val="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(прилагается),</w:t>
      </w:r>
    </w:p>
    <w:p w:rsidR="00D4258A" w:rsidRPr="008A4171" w:rsidRDefault="00D4258A" w:rsidP="00D4258A">
      <w:pPr>
        <w:pStyle w:val="a7"/>
        <w:ind w:firstLine="709"/>
        <w:rPr>
          <w:b w:val="0"/>
          <w:sz w:val="16"/>
        </w:rPr>
      </w:pPr>
    </w:p>
    <w:p w:rsidR="00D4258A" w:rsidRPr="000E14CE" w:rsidRDefault="00D4258A" w:rsidP="00D4258A">
      <w:pPr>
        <w:pStyle w:val="a7"/>
        <w:ind w:firstLine="709"/>
        <w:rPr>
          <w:b w:val="0"/>
          <w:sz w:val="24"/>
        </w:rPr>
      </w:pPr>
      <w:r w:rsidRPr="003009BE">
        <w:rPr>
          <w:b w:val="0"/>
          <w:sz w:val="24"/>
        </w:rPr>
        <w:t xml:space="preserve">территориальная  избирательная комиссия  </w:t>
      </w:r>
      <w:proofErr w:type="spellStart"/>
      <w:r w:rsidRPr="003009BE">
        <w:rPr>
          <w:b w:val="0"/>
          <w:sz w:val="24"/>
        </w:rPr>
        <w:t>Кингисеппского</w:t>
      </w:r>
      <w:proofErr w:type="spellEnd"/>
      <w:r w:rsidRPr="003009BE"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sz w:val="24"/>
        </w:rPr>
        <w:t xml:space="preserve"> </w:t>
      </w:r>
      <w:r w:rsidRPr="00CC0FE7">
        <w:rPr>
          <w:b w:val="0"/>
          <w:sz w:val="24"/>
        </w:rPr>
        <w:t xml:space="preserve">окружной избирательной комиссии МО </w:t>
      </w:r>
      <w:r>
        <w:rPr>
          <w:b w:val="0"/>
          <w:sz w:val="24"/>
        </w:rPr>
        <w:t xml:space="preserve">«Город Ивангород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 Ленинградской области</w:t>
      </w:r>
      <w:r w:rsidRPr="000E14CE">
        <w:rPr>
          <w:b w:val="0"/>
          <w:sz w:val="24"/>
        </w:rPr>
        <w:t xml:space="preserve">» </w:t>
      </w:r>
      <w:r>
        <w:rPr>
          <w:b w:val="0"/>
          <w:bCs w:val="0"/>
          <w:sz w:val="24"/>
        </w:rPr>
        <w:t>шестого</w:t>
      </w:r>
      <w:r w:rsidRPr="000E14CE">
        <w:rPr>
          <w:b w:val="0"/>
          <w:bCs w:val="0"/>
          <w:sz w:val="24"/>
        </w:rPr>
        <w:t xml:space="preserve"> созыва по </w:t>
      </w:r>
      <w:r>
        <w:rPr>
          <w:b w:val="0"/>
          <w:bCs w:val="0"/>
          <w:sz w:val="24"/>
        </w:rPr>
        <w:t>многомандатному</w:t>
      </w:r>
      <w:r w:rsidRPr="000E14CE">
        <w:rPr>
          <w:b w:val="0"/>
          <w:bCs w:val="0"/>
          <w:sz w:val="24"/>
        </w:rPr>
        <w:t xml:space="preserve"> </w:t>
      </w:r>
      <w:r w:rsidR="00783AA0">
        <w:rPr>
          <w:b w:val="0"/>
          <w:sz w:val="24"/>
        </w:rPr>
        <w:t>избирательному округу № 2</w:t>
      </w:r>
      <w:r w:rsidRPr="000E14CE">
        <w:rPr>
          <w:b w:val="0"/>
          <w:sz w:val="24"/>
        </w:rPr>
        <w:t xml:space="preserve"> постановила:</w:t>
      </w:r>
    </w:p>
    <w:p w:rsidR="00B845D6" w:rsidRPr="00B845D6" w:rsidRDefault="00B845D6" w:rsidP="00B845D6">
      <w:pPr>
        <w:pStyle w:val="a7"/>
        <w:ind w:firstLine="708"/>
        <w:rPr>
          <w:b w:val="0"/>
          <w:bCs w:val="0"/>
          <w:sz w:val="24"/>
        </w:rPr>
      </w:pPr>
    </w:p>
    <w:p w:rsidR="00B845D6" w:rsidRPr="00B845D6" w:rsidRDefault="00B845D6" w:rsidP="00B845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1. Зарегистрировать </w:t>
      </w:r>
      <w:r w:rsidRPr="00B845D6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r w:rsidRPr="00B845D6">
        <w:rPr>
          <w:rFonts w:ascii="Times New Roman" w:hAnsi="Times New Roman" w:cs="Times New Roman"/>
          <w:bCs/>
          <w:sz w:val="24"/>
          <w:szCs w:val="24"/>
        </w:rPr>
        <w:t>«Город Ивангород Кингисеппского муниципального района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Pr="00B845D6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783AA0">
        <w:rPr>
          <w:rFonts w:ascii="Times New Roman" w:hAnsi="Times New Roman" w:cs="Times New Roman"/>
          <w:sz w:val="24"/>
          <w:szCs w:val="24"/>
        </w:rPr>
        <w:t xml:space="preserve">2 Панькову Ольгу Николаевну, </w:t>
      </w:r>
      <w:r w:rsidR="0009039E">
        <w:rPr>
          <w:rFonts w:ascii="Times New Roman" w:hAnsi="Times New Roman" w:cs="Times New Roman"/>
          <w:bCs/>
          <w:sz w:val="24"/>
          <w:szCs w:val="24"/>
        </w:rPr>
        <w:t>выдвинутой в порядке самовыдвижения</w:t>
      </w:r>
      <w:bookmarkStart w:id="0" w:name="_GoBack"/>
      <w:bookmarkEnd w:id="0"/>
      <w:r w:rsidR="00783AA0">
        <w:rPr>
          <w:rFonts w:ascii="Times New Roman" w:hAnsi="Times New Roman" w:cs="Times New Roman"/>
          <w:sz w:val="24"/>
          <w:szCs w:val="24"/>
        </w:rPr>
        <w:t>, 26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июля 2019  года  в «</w:t>
      </w:r>
      <w:r w:rsidR="00783AA0">
        <w:rPr>
          <w:rFonts w:ascii="Times New Roman" w:hAnsi="Times New Roman" w:cs="Times New Roman"/>
          <w:sz w:val="24"/>
          <w:szCs w:val="24"/>
        </w:rPr>
        <w:t>22</w:t>
      </w:r>
      <w:r w:rsidRPr="00B845D6">
        <w:rPr>
          <w:rFonts w:ascii="Times New Roman" w:hAnsi="Times New Roman" w:cs="Times New Roman"/>
          <w:sz w:val="24"/>
          <w:szCs w:val="24"/>
        </w:rPr>
        <w:t>» часов «</w:t>
      </w:r>
      <w:r w:rsidR="00783AA0">
        <w:rPr>
          <w:rFonts w:ascii="Times New Roman" w:hAnsi="Times New Roman" w:cs="Times New Roman"/>
          <w:sz w:val="24"/>
          <w:szCs w:val="24"/>
        </w:rPr>
        <w:t>44</w:t>
      </w:r>
      <w:r w:rsidRPr="00B845D6">
        <w:rPr>
          <w:rFonts w:ascii="Times New Roman" w:hAnsi="Times New Roman" w:cs="Times New Roman"/>
          <w:sz w:val="24"/>
          <w:szCs w:val="24"/>
        </w:rPr>
        <w:t xml:space="preserve">» минут. 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 xml:space="preserve">2. Выдать зарегистрированному кандидату </w:t>
      </w:r>
      <w:r w:rsidR="00783AA0">
        <w:rPr>
          <w:b w:val="0"/>
          <w:sz w:val="24"/>
        </w:rPr>
        <w:t>Паньковой О.Н.</w:t>
      </w:r>
      <w:r w:rsidRPr="00B845D6">
        <w:rPr>
          <w:b w:val="0"/>
          <w:sz w:val="24"/>
        </w:rPr>
        <w:t xml:space="preserve"> удостоверение установленного образца.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>3. Опубликовать настоящее постановление в  газете  «Восточный Берег» на официальном сайте террит</w:t>
      </w:r>
      <w:r>
        <w:rPr>
          <w:b w:val="0"/>
          <w:sz w:val="24"/>
        </w:rPr>
        <w:t xml:space="preserve">ориальной избирательной комиссии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района.</w:t>
      </w:r>
    </w:p>
    <w:p w:rsidR="00B845D6" w:rsidRPr="00B845D6" w:rsidRDefault="00B845D6" w:rsidP="00B845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Председатель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    Е.В.Колмогорова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Секретарь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  <w:r w:rsidRPr="00B845D6">
        <w:rPr>
          <w:b w:val="0"/>
          <w:sz w:val="24"/>
        </w:rPr>
        <w:tab/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_______________    Т.В.Смирнова</w:t>
      </w:r>
    </w:p>
    <w:p w:rsidR="006342D8" w:rsidRPr="00B845D6" w:rsidRDefault="006342D8">
      <w:pPr>
        <w:rPr>
          <w:rFonts w:ascii="Times New Roman" w:hAnsi="Times New Roman" w:cs="Times New Roman"/>
          <w:sz w:val="24"/>
          <w:szCs w:val="24"/>
        </w:rPr>
      </w:pPr>
    </w:p>
    <w:sectPr w:rsidR="006342D8" w:rsidRPr="00B845D6" w:rsidSect="0063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5D6"/>
    <w:rsid w:val="0009039E"/>
    <w:rsid w:val="003C5F07"/>
    <w:rsid w:val="006342D8"/>
    <w:rsid w:val="00783AA0"/>
    <w:rsid w:val="009E3AAB"/>
    <w:rsid w:val="00A126E5"/>
    <w:rsid w:val="00B845D6"/>
    <w:rsid w:val="00D4258A"/>
    <w:rsid w:val="00E21E5F"/>
    <w:rsid w:val="00F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D8"/>
  </w:style>
  <w:style w:type="paragraph" w:styleId="1">
    <w:name w:val="heading 1"/>
    <w:basedOn w:val="a"/>
    <w:next w:val="a"/>
    <w:link w:val="10"/>
    <w:qFormat/>
    <w:rsid w:val="00B84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5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84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45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845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845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845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845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2019-07-14T10:32:00Z</dcterms:created>
  <dcterms:modified xsi:type="dcterms:W3CDTF">2019-07-30T10:54:00Z</dcterms:modified>
</cp:coreProperties>
</file>