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A650D7">
        <w:rPr>
          <w:sz w:val="24"/>
          <w:szCs w:val="24"/>
        </w:rPr>
        <w:t>атного избирательного округа № 5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</w:t>
      </w:r>
      <w:r w:rsidR="00A650D7">
        <w:rPr>
          <w:bCs/>
          <w:sz w:val="24"/>
        </w:rPr>
        <w:t xml:space="preserve"> 26 июля 2019 г.</w:t>
      </w:r>
      <w:r w:rsidR="00A650D7">
        <w:rPr>
          <w:bCs/>
          <w:sz w:val="24"/>
        </w:rPr>
        <w:tab/>
      </w:r>
      <w:r w:rsidR="00A650D7">
        <w:rPr>
          <w:bCs/>
          <w:sz w:val="24"/>
        </w:rPr>
        <w:tab/>
      </w:r>
      <w:r w:rsidR="00A650D7">
        <w:rPr>
          <w:bCs/>
          <w:sz w:val="24"/>
        </w:rPr>
        <w:tab/>
      </w:r>
      <w:r w:rsidR="00A650D7">
        <w:rPr>
          <w:bCs/>
          <w:sz w:val="24"/>
        </w:rPr>
        <w:tab/>
      </w:r>
      <w:r w:rsidR="00A650D7">
        <w:rPr>
          <w:bCs/>
          <w:sz w:val="24"/>
        </w:rPr>
        <w:tab/>
      </w:r>
      <w:r w:rsidR="00A650D7">
        <w:rPr>
          <w:bCs/>
          <w:sz w:val="24"/>
        </w:rPr>
        <w:tab/>
      </w:r>
      <w:r w:rsidR="00A650D7">
        <w:rPr>
          <w:bCs/>
          <w:sz w:val="24"/>
        </w:rPr>
        <w:tab/>
      </w:r>
      <w:r w:rsidR="00A650D7">
        <w:rPr>
          <w:bCs/>
          <w:sz w:val="24"/>
        </w:rPr>
        <w:tab/>
        <w:t>№ 12/263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Кингисеппского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A650D7">
        <w:rPr>
          <w:rFonts w:ascii="Times New Roman" w:hAnsi="Times New Roman" w:cs="Times New Roman"/>
          <w:sz w:val="24"/>
          <w:szCs w:val="24"/>
        </w:rPr>
        <w:t>5</w:t>
      </w:r>
    </w:p>
    <w:p w:rsidR="00D4258A" w:rsidRDefault="00A650D7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Лыткина Олега Борисовича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A650D7">
        <w:rPr>
          <w:rFonts w:ascii="Times New Roman" w:hAnsi="Times New Roman" w:cs="Times New Roman"/>
          <w:bCs/>
          <w:sz w:val="24"/>
          <w:szCs w:val="24"/>
        </w:rPr>
        <w:t>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A650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Кингисеппского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A650D7">
        <w:rPr>
          <w:rFonts w:ascii="Times New Roman" w:hAnsi="Times New Roman" w:cs="Times New Roman"/>
          <w:sz w:val="24"/>
          <w:szCs w:val="24"/>
        </w:rPr>
        <w:t>5 Лыткина Игоря Борисовича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A650D7">
        <w:rPr>
          <w:rFonts w:ascii="Times New Roman" w:hAnsi="Times New Roman" w:cs="Times New Roman"/>
          <w:sz w:val="24"/>
          <w:szCs w:val="24"/>
        </w:rPr>
        <w:t>ого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Кингисеппского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Кингисеппского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A650D7">
        <w:rPr>
          <w:rFonts w:ascii="Times New Roman" w:hAnsi="Times New Roman" w:cs="Times New Roman"/>
          <w:sz w:val="24"/>
          <w:szCs w:val="24"/>
        </w:rPr>
        <w:t xml:space="preserve"> 5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r w:rsidR="00A650D7">
        <w:rPr>
          <w:rFonts w:ascii="Times New Roman" w:hAnsi="Times New Roman" w:cs="Times New Roman"/>
          <w:bCs/>
          <w:sz w:val="24"/>
          <w:szCs w:val="24"/>
        </w:rPr>
        <w:t>Лыткиным И.Б.</w:t>
      </w:r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t>Недостоверными</w:t>
      </w:r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783AA0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>
        <w:rPr>
          <w:b w:val="0"/>
          <w:sz w:val="24"/>
        </w:rPr>
        <w:t xml:space="preserve">0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>достоверными  признаны</w:t>
      </w:r>
      <w:r>
        <w:rPr>
          <w:b w:val="0"/>
          <w:sz w:val="24"/>
        </w:rPr>
        <w:t xml:space="preserve"> 1</w:t>
      </w:r>
      <w:r w:rsidR="00783AA0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>территориальная  избирательная комиссия  Кингисеппского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>«Город Ивангород Кингисеппского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A650D7">
        <w:rPr>
          <w:b w:val="0"/>
          <w:sz w:val="24"/>
        </w:rPr>
        <w:t>избирательному округу № 5</w:t>
      </w:r>
      <w:r w:rsidRPr="000E14CE">
        <w:rPr>
          <w:b w:val="0"/>
          <w:sz w:val="24"/>
        </w:rPr>
        <w:t xml:space="preserve"> 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A650D7">
        <w:rPr>
          <w:rFonts w:ascii="Times New Roman" w:hAnsi="Times New Roman" w:cs="Times New Roman"/>
          <w:sz w:val="24"/>
          <w:szCs w:val="24"/>
        </w:rPr>
        <w:t>5 Лыткина Игоря Борисовича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813943">
        <w:rPr>
          <w:rFonts w:ascii="Times New Roman" w:hAnsi="Times New Roman" w:cs="Times New Roman"/>
          <w:bCs/>
          <w:sz w:val="24"/>
          <w:szCs w:val="24"/>
        </w:rPr>
        <w:t>выдвинутого</w:t>
      </w:r>
      <w:bookmarkStart w:id="0" w:name="_GoBack"/>
      <w:bookmarkEnd w:id="0"/>
      <w:r w:rsidR="0009039E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783AA0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783AA0">
        <w:rPr>
          <w:rFonts w:ascii="Times New Roman" w:hAnsi="Times New Roman" w:cs="Times New Roman"/>
          <w:sz w:val="24"/>
          <w:szCs w:val="24"/>
        </w:rPr>
        <w:t>22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A650D7">
        <w:rPr>
          <w:rFonts w:ascii="Times New Roman" w:hAnsi="Times New Roman" w:cs="Times New Roman"/>
          <w:sz w:val="24"/>
          <w:szCs w:val="24"/>
        </w:rPr>
        <w:t>38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A650D7">
        <w:rPr>
          <w:b w:val="0"/>
          <w:sz w:val="24"/>
        </w:rPr>
        <w:t>Лыткину И.Б.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>ориальной избирательной комиссии Кингисеппского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3C5F07"/>
    <w:rsid w:val="006342D8"/>
    <w:rsid w:val="00783AA0"/>
    <w:rsid w:val="00813943"/>
    <w:rsid w:val="009E3AAB"/>
    <w:rsid w:val="00A126E5"/>
    <w:rsid w:val="00A650D7"/>
    <w:rsid w:val="00B845D6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2019-07-14T10:32:00Z</dcterms:created>
  <dcterms:modified xsi:type="dcterms:W3CDTF">2019-07-30T11:04:00Z</dcterms:modified>
</cp:coreProperties>
</file>