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8A12FE">
        <w:rPr>
          <w:sz w:val="24"/>
          <w:szCs w:val="24"/>
        </w:rPr>
        <w:t>атного избирательного округа № 1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844B8D">
        <w:rPr>
          <w:bCs/>
          <w:sz w:val="24"/>
        </w:rPr>
        <w:t>т 26</w:t>
      </w:r>
      <w:r w:rsidR="00F8536D">
        <w:rPr>
          <w:bCs/>
          <w:sz w:val="24"/>
        </w:rPr>
        <w:t xml:space="preserve"> июля 2019 г.</w:t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  <w:t xml:space="preserve">№ </w:t>
      </w:r>
      <w:r w:rsidR="008A12FE">
        <w:rPr>
          <w:bCs/>
          <w:sz w:val="24"/>
        </w:rPr>
        <w:t>12/247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8A12FE">
        <w:rPr>
          <w:rFonts w:ascii="Times New Roman" w:hAnsi="Times New Roman" w:cs="Times New Roman"/>
          <w:sz w:val="24"/>
          <w:szCs w:val="24"/>
        </w:rPr>
        <w:t>избирательному округу № 1</w:t>
      </w:r>
    </w:p>
    <w:p w:rsidR="00B845D6" w:rsidRPr="00B845D6" w:rsidRDefault="008A12FE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Сахарова Владимира Николаевича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5835C0" w:rsidRPr="00D63F51" w:rsidRDefault="005835C0" w:rsidP="005835C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Местное отделение Политической партии СПРАВЕДЛИВАЯ РОССИЯ в </w:t>
      </w:r>
      <w:proofErr w:type="spellStart"/>
      <w:r>
        <w:rPr>
          <w:rFonts w:ascii="Times New Roman" w:hAnsi="Times New Roman"/>
          <w:bCs/>
          <w:sz w:val="24"/>
          <w:szCs w:val="24"/>
        </w:rPr>
        <w:t>Кингисеппском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районе Ленинградской области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5835C0" w:rsidRDefault="00B845D6" w:rsidP="005835C0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13FD9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 муниципального образования «Город Ивангород» шестого созыва по многомандатному избирательному округу №</w:t>
      </w:r>
      <w:r w:rsidR="005835C0">
        <w:rPr>
          <w:rFonts w:ascii="Times New Roman" w:hAnsi="Times New Roman" w:cs="Times New Roman"/>
          <w:sz w:val="24"/>
        </w:rPr>
        <w:t xml:space="preserve"> 1</w:t>
      </w:r>
      <w:r w:rsidRPr="00313FD9">
        <w:rPr>
          <w:rFonts w:ascii="Times New Roman" w:hAnsi="Times New Roman" w:cs="Times New Roman"/>
          <w:sz w:val="24"/>
        </w:rPr>
        <w:t xml:space="preserve"> </w:t>
      </w:r>
      <w:r w:rsidR="005835C0">
        <w:rPr>
          <w:rFonts w:ascii="Times New Roman" w:hAnsi="Times New Roman" w:cs="Times New Roman"/>
          <w:sz w:val="24"/>
        </w:rPr>
        <w:t>Сахарова Владимира Николаевича</w:t>
      </w:r>
      <w:r w:rsidRPr="00313FD9">
        <w:rPr>
          <w:rFonts w:ascii="Times New Roman" w:hAnsi="Times New Roman" w:cs="Times New Roman"/>
          <w:sz w:val="24"/>
        </w:rPr>
        <w:t>,</w:t>
      </w:r>
      <w:r w:rsidR="003C5F07" w:rsidRPr="00313FD9">
        <w:rPr>
          <w:rFonts w:ascii="Times New Roman" w:hAnsi="Times New Roman" w:cs="Times New Roman"/>
          <w:sz w:val="24"/>
        </w:rPr>
        <w:t xml:space="preserve"> </w:t>
      </w:r>
      <w:r w:rsidRPr="00313FD9">
        <w:rPr>
          <w:rFonts w:ascii="Times New Roman" w:hAnsi="Times New Roman" w:cs="Times New Roman"/>
          <w:sz w:val="24"/>
        </w:rPr>
        <w:t xml:space="preserve">выдвинутого избирательным объединением </w:t>
      </w:r>
      <w:r w:rsidR="005835C0">
        <w:rPr>
          <w:rFonts w:ascii="Times New Roman" w:hAnsi="Times New Roman"/>
          <w:bCs/>
          <w:sz w:val="24"/>
          <w:szCs w:val="24"/>
        </w:rPr>
        <w:t xml:space="preserve">Местное отделение Политической партии СПРАВЕДЛИВАЯ РОССИЯ в </w:t>
      </w:r>
      <w:proofErr w:type="spellStart"/>
      <w:r w:rsidR="005835C0">
        <w:rPr>
          <w:rFonts w:ascii="Times New Roman" w:hAnsi="Times New Roman"/>
          <w:bCs/>
          <w:sz w:val="24"/>
          <w:szCs w:val="24"/>
        </w:rPr>
        <w:t>Кингисеппском</w:t>
      </w:r>
      <w:proofErr w:type="spellEnd"/>
      <w:r w:rsidR="005835C0">
        <w:rPr>
          <w:rFonts w:ascii="Times New Roman" w:hAnsi="Times New Roman"/>
          <w:bCs/>
          <w:sz w:val="24"/>
          <w:szCs w:val="24"/>
        </w:rPr>
        <w:t xml:space="preserve"> районе Ленинградской области</w:t>
      </w:r>
      <w:r w:rsidRPr="00313FD9">
        <w:rPr>
          <w:rFonts w:ascii="Times New Roman" w:hAnsi="Times New Roman" w:cs="Times New Roman"/>
          <w:sz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313FD9">
        <w:rPr>
          <w:rFonts w:ascii="Times New Roman" w:hAnsi="Times New Roman" w:cs="Times New Roman"/>
          <w:sz w:val="24"/>
        </w:rPr>
        <w:t xml:space="preserve">», областного закона от 15 марта 2012 года     № 20-оз «О муниципальных выборах в Ленинградской области» и представленные для выдвижения и регистрации кандидата документы, </w:t>
      </w:r>
      <w:r w:rsidRPr="00313FD9">
        <w:rPr>
          <w:rFonts w:ascii="Times New Roman" w:hAnsi="Times New Roman" w:cs="Times New Roman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5835C0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>территориальная  избирательная комиссия  Кингисеппского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5835C0">
        <w:rPr>
          <w:b w:val="0"/>
          <w:sz w:val="24"/>
        </w:rPr>
        <w:t>атного избирательного округа № 1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313FD9" w:rsidRDefault="00B845D6" w:rsidP="005835C0">
      <w:pPr>
        <w:jc w:val="both"/>
        <w:rPr>
          <w:rFonts w:ascii="Times New Roman" w:hAnsi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5835C0">
        <w:rPr>
          <w:rFonts w:ascii="Times New Roman" w:hAnsi="Times New Roman" w:cs="Times New Roman"/>
          <w:sz w:val="24"/>
          <w:szCs w:val="24"/>
        </w:rPr>
        <w:t>1</w:t>
      </w:r>
      <w:r w:rsidR="00844B8D">
        <w:rPr>
          <w:rFonts w:ascii="Times New Roman" w:hAnsi="Times New Roman" w:cs="Times New Roman"/>
          <w:sz w:val="24"/>
          <w:szCs w:val="24"/>
        </w:rPr>
        <w:t xml:space="preserve"> </w:t>
      </w:r>
      <w:r w:rsidR="005835C0">
        <w:rPr>
          <w:rFonts w:ascii="Times New Roman" w:hAnsi="Times New Roman" w:cs="Times New Roman"/>
          <w:sz w:val="24"/>
          <w:szCs w:val="24"/>
        </w:rPr>
        <w:t>Сахарова Владимира Николаевича</w:t>
      </w:r>
      <w:r w:rsidRPr="00B845D6">
        <w:rPr>
          <w:rFonts w:ascii="Times New Roman" w:hAnsi="Times New Roman" w:cs="Times New Roman"/>
          <w:sz w:val="24"/>
          <w:szCs w:val="24"/>
        </w:rPr>
        <w:t xml:space="preserve">, </w:t>
      </w:r>
      <w:r w:rsidRPr="00B845D6">
        <w:rPr>
          <w:rFonts w:ascii="Times New Roman" w:hAnsi="Times New Roman" w:cs="Times New Roman"/>
          <w:sz w:val="24"/>
          <w:szCs w:val="24"/>
        </w:rPr>
        <w:lastRenderedPageBreak/>
        <w:t xml:space="preserve">выдвинутого избирательным объединением </w:t>
      </w:r>
      <w:r w:rsidR="005835C0">
        <w:rPr>
          <w:rFonts w:ascii="Times New Roman" w:hAnsi="Times New Roman"/>
          <w:bCs/>
          <w:sz w:val="24"/>
          <w:szCs w:val="24"/>
        </w:rPr>
        <w:t xml:space="preserve">Местное отделение Политической партии СПРАВЕДЛИВАЯ РОССИЯ в </w:t>
      </w:r>
      <w:proofErr w:type="spellStart"/>
      <w:r w:rsidR="005835C0">
        <w:rPr>
          <w:rFonts w:ascii="Times New Roman" w:hAnsi="Times New Roman"/>
          <w:bCs/>
          <w:sz w:val="24"/>
          <w:szCs w:val="24"/>
        </w:rPr>
        <w:t>Кингисеппском</w:t>
      </w:r>
      <w:proofErr w:type="spellEnd"/>
      <w:r w:rsidR="005835C0">
        <w:rPr>
          <w:rFonts w:ascii="Times New Roman" w:hAnsi="Times New Roman"/>
          <w:bCs/>
          <w:sz w:val="24"/>
          <w:szCs w:val="24"/>
        </w:rPr>
        <w:t xml:space="preserve"> районе Ленинградской области</w:t>
      </w:r>
      <w:r w:rsidR="00844B8D">
        <w:rPr>
          <w:rFonts w:ascii="Times New Roman" w:hAnsi="Times New Roman" w:cs="Times New Roman"/>
          <w:sz w:val="24"/>
          <w:szCs w:val="24"/>
        </w:rPr>
        <w:t>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844B8D">
        <w:rPr>
          <w:rFonts w:ascii="Times New Roman" w:hAnsi="Times New Roman" w:cs="Times New Roman"/>
          <w:sz w:val="24"/>
          <w:szCs w:val="24"/>
        </w:rPr>
        <w:t>22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844B8D">
        <w:rPr>
          <w:rFonts w:ascii="Times New Roman" w:hAnsi="Times New Roman" w:cs="Times New Roman"/>
          <w:sz w:val="24"/>
          <w:szCs w:val="24"/>
        </w:rPr>
        <w:t>0</w:t>
      </w:r>
      <w:r w:rsidR="005835C0">
        <w:rPr>
          <w:rFonts w:ascii="Times New Roman" w:hAnsi="Times New Roman" w:cs="Times New Roman"/>
          <w:sz w:val="24"/>
          <w:szCs w:val="24"/>
        </w:rPr>
        <w:t>8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5835C0">
        <w:rPr>
          <w:b w:val="0"/>
          <w:sz w:val="24"/>
        </w:rPr>
        <w:t>Сахарову В.Н.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13FD9"/>
    <w:rsid w:val="003C5F07"/>
    <w:rsid w:val="005835C0"/>
    <w:rsid w:val="006342D8"/>
    <w:rsid w:val="00844B8D"/>
    <w:rsid w:val="008A12FE"/>
    <w:rsid w:val="009E3AAB"/>
    <w:rsid w:val="00A126E5"/>
    <w:rsid w:val="00B845D6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D9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432</Words>
  <Characters>2469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2019-07-14T10:32:00Z</dcterms:created>
  <dcterms:modified xsi:type="dcterms:W3CDTF">2019-07-29T13:26:00Z</dcterms:modified>
</cp:coreProperties>
</file>